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AC56" w14:textId="77777777" w:rsidR="00387E2A" w:rsidRPr="00210CFD" w:rsidRDefault="00387E2A" w:rsidP="00387E2A">
      <w:pPr>
        <w:ind w:right="108"/>
        <w:rPr>
          <w:rFonts w:ascii="Average" w:eastAsia="Average" w:hAnsi="Average" w:cs="Average"/>
        </w:rPr>
      </w:pPr>
      <w:r w:rsidRPr="00210CFD">
        <w:rPr>
          <w:rFonts w:ascii="Average" w:eastAsia="Average" w:hAnsi="Average" w:cs="Average"/>
        </w:rPr>
        <w:t>Dear Forensics Colleagues:</w:t>
      </w:r>
    </w:p>
    <w:p w14:paraId="7AF74D4F" w14:textId="77777777" w:rsidR="00387E2A" w:rsidRPr="00210CFD" w:rsidRDefault="00387E2A" w:rsidP="00387E2A">
      <w:pPr>
        <w:ind w:left="180" w:right="108"/>
        <w:rPr>
          <w:rFonts w:ascii="Average" w:eastAsia="Average" w:hAnsi="Average" w:cs="Average"/>
        </w:rPr>
      </w:pPr>
    </w:p>
    <w:p w14:paraId="7C5DC974" w14:textId="27AA82CA" w:rsidR="00387E2A" w:rsidRPr="00210CFD" w:rsidRDefault="00387E2A" w:rsidP="00387E2A">
      <w:pPr>
        <w:ind w:left="180" w:right="108"/>
        <w:rPr>
          <w:rFonts w:ascii="Average" w:eastAsia="Average" w:hAnsi="Average" w:cs="Average"/>
        </w:rPr>
      </w:pPr>
      <w:r w:rsidRPr="00210CFD">
        <w:rPr>
          <w:rFonts w:ascii="Average" w:eastAsia="Average" w:hAnsi="Average" w:cs="Average"/>
        </w:rPr>
        <w:t xml:space="preserve">You are cordially invited to join us for the </w:t>
      </w:r>
      <w:r w:rsidR="00E21E98">
        <w:rPr>
          <w:rFonts w:ascii="Average" w:eastAsia="Average" w:hAnsi="Average" w:cs="Average"/>
        </w:rPr>
        <w:t>Fourth</w:t>
      </w:r>
      <w:r w:rsidRPr="00210CFD">
        <w:rPr>
          <w:rFonts w:ascii="Average" w:eastAsia="Average" w:hAnsi="Average" w:cs="Average"/>
        </w:rPr>
        <w:t xml:space="preserve"> annual Bulldog Tournament, to be held in-person on our campus in Seward, NE </w:t>
      </w:r>
      <w:r w:rsidRPr="00210CFD">
        <w:rPr>
          <w:rFonts w:ascii="Average" w:eastAsia="Average" w:hAnsi="Average" w:cs="Average"/>
          <w:b/>
        </w:rPr>
        <w:t xml:space="preserve">Saturday </w:t>
      </w:r>
      <w:r w:rsidR="00210CFD" w:rsidRPr="00210CFD">
        <w:rPr>
          <w:rFonts w:ascii="Average" w:eastAsia="Average" w:hAnsi="Average" w:cs="Average"/>
          <w:b/>
        </w:rPr>
        <w:t>September 30</w:t>
      </w:r>
      <w:r w:rsidR="00210CFD" w:rsidRPr="00210CFD">
        <w:rPr>
          <w:rFonts w:ascii="Average" w:eastAsia="Average" w:hAnsi="Average" w:cs="Average"/>
          <w:b/>
          <w:vertAlign w:val="superscript"/>
        </w:rPr>
        <w:t>th</w:t>
      </w:r>
      <w:r w:rsidR="00210CFD" w:rsidRPr="00210CFD">
        <w:rPr>
          <w:rFonts w:ascii="Average" w:eastAsia="Average" w:hAnsi="Average" w:cs="Average"/>
          <w:b/>
        </w:rPr>
        <w:t>,</w:t>
      </w:r>
      <w:r w:rsidRPr="00210CFD">
        <w:rPr>
          <w:rFonts w:ascii="Average" w:eastAsia="Average" w:hAnsi="Average" w:cs="Average"/>
          <w:b/>
        </w:rPr>
        <w:t xml:space="preserve"> 202</w:t>
      </w:r>
      <w:r w:rsidR="00210CFD" w:rsidRPr="00210CFD">
        <w:rPr>
          <w:rFonts w:ascii="Average" w:eastAsia="Average" w:hAnsi="Average" w:cs="Average"/>
          <w:b/>
        </w:rPr>
        <w:t>3</w:t>
      </w:r>
      <w:r w:rsidRPr="00210CFD">
        <w:rPr>
          <w:rFonts w:ascii="Average" w:eastAsia="Average" w:hAnsi="Average" w:cs="Average"/>
          <w:b/>
        </w:rPr>
        <w:t xml:space="preserve">. </w:t>
      </w:r>
      <w:r w:rsidRPr="00210CFD">
        <w:rPr>
          <w:rFonts w:ascii="Average" w:eastAsia="Average" w:hAnsi="Average" w:cs="Average"/>
          <w:bCs/>
        </w:rPr>
        <w:t xml:space="preserve">Registration should be open and accessible on speechwire.com. </w:t>
      </w:r>
      <w:r w:rsidRPr="00210CFD">
        <w:rPr>
          <w:rFonts w:ascii="Average" w:eastAsia="Average" w:hAnsi="Average" w:cs="Average"/>
        </w:rPr>
        <w:t>Our past tournaments have attracted a wide variety of colleges and universities; therefore, we hope schools looking for an excellent day of competition will join us this early! Both current and alumni members of the Concordia University, Nebraska Forensics Team look forward to hosting you in this virtual setting.</w:t>
      </w:r>
    </w:p>
    <w:p w14:paraId="35066DCA" w14:textId="77777777" w:rsidR="00387E2A" w:rsidRPr="00210CFD" w:rsidRDefault="00387E2A" w:rsidP="00387E2A">
      <w:pPr>
        <w:ind w:left="180" w:right="108"/>
        <w:rPr>
          <w:rFonts w:ascii="Average" w:eastAsia="Average" w:hAnsi="Average" w:cs="Average"/>
        </w:rPr>
      </w:pPr>
    </w:p>
    <w:p w14:paraId="107A1B70" w14:textId="42941DBB" w:rsidR="00387E2A" w:rsidRPr="00210CFD" w:rsidRDefault="00B94B53" w:rsidP="00387E2A">
      <w:pPr>
        <w:pBdr>
          <w:top w:val="nil"/>
          <w:left w:val="nil"/>
          <w:bottom w:val="nil"/>
          <w:right w:val="nil"/>
          <w:between w:val="nil"/>
        </w:pBdr>
        <w:ind w:left="180" w:right="108"/>
        <w:rPr>
          <w:rFonts w:ascii="Average" w:eastAsia="Average" w:hAnsi="Average" w:cs="Average"/>
        </w:rPr>
      </w:pPr>
      <w:r w:rsidRPr="00210CFD">
        <w:rPr>
          <w:rFonts w:ascii="Average" w:eastAsia="Average" w:hAnsi="Average" w:cs="Average"/>
        </w:rPr>
        <w:t>W</w:t>
      </w:r>
      <w:r w:rsidR="00387E2A" w:rsidRPr="00210CFD">
        <w:rPr>
          <w:rFonts w:ascii="Average" w:eastAsia="Average" w:hAnsi="Average" w:cs="Average"/>
        </w:rPr>
        <w:t>e will offer 2 prelim rounds and one final of the 11 AFA individual events as well as 3 prelims and out-rounds as necessary of Parliamentary Debate.</w:t>
      </w:r>
      <w:r w:rsidR="000A6843" w:rsidRPr="00210CFD">
        <w:rPr>
          <w:rFonts w:ascii="Average" w:eastAsia="Average" w:hAnsi="Average" w:cs="Average"/>
        </w:rPr>
        <w:t xml:space="preserve"> To provide a concise tournament experience students will only be able to compete in Individual Events OR Parliamentary Debate.</w:t>
      </w:r>
    </w:p>
    <w:p w14:paraId="02E2C35C" w14:textId="77777777" w:rsidR="00B94B53" w:rsidRPr="00210CFD" w:rsidRDefault="00B94B53" w:rsidP="00387E2A">
      <w:pPr>
        <w:pBdr>
          <w:top w:val="nil"/>
          <w:left w:val="nil"/>
          <w:bottom w:val="nil"/>
          <w:right w:val="nil"/>
          <w:between w:val="nil"/>
        </w:pBdr>
        <w:ind w:left="180" w:right="108"/>
        <w:rPr>
          <w:rFonts w:ascii="Average" w:eastAsia="Average" w:hAnsi="Average" w:cs="Average"/>
        </w:rPr>
      </w:pPr>
    </w:p>
    <w:p w14:paraId="377B5BA6" w14:textId="545B7207" w:rsidR="00387E2A" w:rsidRPr="00210CFD" w:rsidRDefault="00387E2A" w:rsidP="00387E2A">
      <w:pPr>
        <w:pBdr>
          <w:top w:val="nil"/>
          <w:left w:val="nil"/>
          <w:bottom w:val="nil"/>
          <w:right w:val="nil"/>
          <w:between w:val="nil"/>
        </w:pBdr>
        <w:ind w:left="180" w:right="108"/>
        <w:rPr>
          <w:rFonts w:ascii="Average" w:eastAsia="Average" w:hAnsi="Average" w:cs="Average"/>
        </w:rPr>
      </w:pPr>
      <w:r w:rsidRPr="00210CFD">
        <w:rPr>
          <w:rFonts w:ascii="Average" w:eastAsia="Average" w:hAnsi="Average" w:cs="Average"/>
        </w:rPr>
        <w:t xml:space="preserve">We hope to see you and your squad </w:t>
      </w:r>
      <w:r w:rsidR="00B94B53" w:rsidRPr="00210CFD">
        <w:rPr>
          <w:rFonts w:ascii="Average" w:eastAsia="Average" w:hAnsi="Average" w:cs="Average"/>
        </w:rPr>
        <w:t>here in-person.</w:t>
      </w:r>
      <w:r w:rsidRPr="00210CFD">
        <w:rPr>
          <w:rFonts w:ascii="Average" w:eastAsia="Average" w:hAnsi="Average" w:cs="Average"/>
        </w:rPr>
        <w:t xml:space="preserve"> If there is anything we can do, please do not hesitate to contact us! </w:t>
      </w:r>
    </w:p>
    <w:p w14:paraId="1277BF7B" w14:textId="77777777" w:rsidR="00387E2A" w:rsidRPr="00210CFD" w:rsidRDefault="00387E2A" w:rsidP="00387E2A">
      <w:pPr>
        <w:ind w:left="180" w:right="108"/>
        <w:rPr>
          <w:rFonts w:ascii="Average" w:eastAsia="Average" w:hAnsi="Average" w:cs="Average"/>
        </w:rPr>
      </w:pPr>
      <w:r w:rsidRPr="00210CFD">
        <w:rPr>
          <w:rFonts w:ascii="Average" w:eastAsia="Average" w:hAnsi="Average" w:cs="Average"/>
        </w:rPr>
        <w:t> </w:t>
      </w:r>
    </w:p>
    <w:p w14:paraId="16F992CD" w14:textId="77777777" w:rsidR="00387E2A" w:rsidRPr="00210CFD" w:rsidRDefault="00387E2A" w:rsidP="00387E2A">
      <w:pPr>
        <w:ind w:left="180" w:right="108"/>
        <w:rPr>
          <w:rFonts w:ascii="Average" w:eastAsia="Average" w:hAnsi="Average" w:cs="Average"/>
        </w:rPr>
      </w:pPr>
    </w:p>
    <w:p w14:paraId="7F817007" w14:textId="77777777" w:rsidR="00387E2A" w:rsidRPr="00210CFD" w:rsidRDefault="00387E2A" w:rsidP="00387E2A">
      <w:pPr>
        <w:ind w:left="180" w:right="108"/>
        <w:rPr>
          <w:rFonts w:ascii="Average" w:eastAsia="Average" w:hAnsi="Average" w:cs="Average"/>
        </w:rPr>
      </w:pPr>
      <w:r w:rsidRPr="00210CFD">
        <w:rPr>
          <w:rFonts w:ascii="Average" w:eastAsia="Average" w:hAnsi="Average" w:cs="Average"/>
        </w:rPr>
        <w:t>Sincerely,</w:t>
      </w:r>
    </w:p>
    <w:p w14:paraId="23B3A72B" w14:textId="77777777" w:rsidR="00387E2A" w:rsidRPr="00210CFD" w:rsidRDefault="00387E2A" w:rsidP="00387E2A">
      <w:pPr>
        <w:tabs>
          <w:tab w:val="left" w:pos="5040"/>
        </w:tabs>
        <w:ind w:left="180" w:right="108"/>
        <w:rPr>
          <w:rFonts w:ascii="Average" w:eastAsia="Average" w:hAnsi="Average" w:cs="Average"/>
        </w:rPr>
      </w:pPr>
      <w:r w:rsidRPr="00210CFD">
        <w:rPr>
          <w:rFonts w:ascii="Average" w:eastAsia="Average" w:hAnsi="Average" w:cs="Average"/>
        </w:rPr>
        <w:tab/>
      </w:r>
    </w:p>
    <w:p w14:paraId="3E20E261" w14:textId="77777777" w:rsidR="00387E2A" w:rsidRPr="00210CFD" w:rsidRDefault="00387E2A" w:rsidP="00387E2A">
      <w:pPr>
        <w:ind w:left="180" w:right="108"/>
        <w:rPr>
          <w:rFonts w:ascii="Average" w:eastAsia="Average" w:hAnsi="Average" w:cs="Average"/>
        </w:rPr>
      </w:pPr>
      <w:r w:rsidRPr="00210CFD">
        <w:rPr>
          <w:rFonts w:ascii="Average" w:eastAsia="Average" w:hAnsi="Average" w:cs="Average"/>
          <w:sz w:val="26"/>
          <w:szCs w:val="26"/>
        </w:rPr>
        <w:t>Joe Davis, Director of Forensics</w:t>
      </w:r>
      <w:r w:rsidRPr="00210CFD">
        <w:rPr>
          <w:rFonts w:ascii="Average" w:eastAsia="Average" w:hAnsi="Average" w:cs="Average"/>
          <w:sz w:val="26"/>
          <w:szCs w:val="26"/>
        </w:rPr>
        <w:tab/>
      </w:r>
      <w:r w:rsidRPr="00210CFD">
        <w:rPr>
          <w:rFonts w:ascii="Average" w:eastAsia="Average" w:hAnsi="Average" w:cs="Average"/>
          <w:sz w:val="26"/>
          <w:szCs w:val="26"/>
        </w:rPr>
        <w:tab/>
      </w:r>
      <w:r w:rsidRPr="00210CFD">
        <w:rPr>
          <w:rFonts w:ascii="Average" w:eastAsia="Average" w:hAnsi="Average" w:cs="Average"/>
        </w:rPr>
        <w:t xml:space="preserve"> </w:t>
      </w:r>
    </w:p>
    <w:p w14:paraId="0E998134" w14:textId="77777777" w:rsidR="00387E2A" w:rsidRPr="00210CFD" w:rsidRDefault="00387E2A" w:rsidP="00387E2A">
      <w:pPr>
        <w:ind w:left="180" w:right="108"/>
        <w:rPr>
          <w:rFonts w:ascii="Average" w:eastAsia="Average" w:hAnsi="Average" w:cs="Average"/>
        </w:rPr>
      </w:pPr>
      <w:r w:rsidRPr="00210CFD">
        <w:rPr>
          <w:rFonts w:ascii="Average" w:eastAsia="Average" w:hAnsi="Average" w:cs="Average"/>
        </w:rPr>
        <w:t>Concordia University, Nebraska</w:t>
      </w:r>
    </w:p>
    <w:p w14:paraId="31FE52D3" w14:textId="77777777" w:rsidR="00387E2A" w:rsidRPr="00210CFD" w:rsidRDefault="00387E2A" w:rsidP="00387E2A">
      <w:pPr>
        <w:ind w:left="180" w:right="108"/>
        <w:rPr>
          <w:rFonts w:ascii="Average" w:eastAsia="Average" w:hAnsi="Average" w:cs="Average"/>
        </w:rPr>
      </w:pPr>
      <w:r w:rsidRPr="00210CFD">
        <w:rPr>
          <w:rFonts w:ascii="Average" w:eastAsia="Average" w:hAnsi="Average" w:cs="Average"/>
        </w:rPr>
        <w:t>(402) 643-7257</w:t>
      </w:r>
      <w:r w:rsidRPr="00210CFD">
        <w:rPr>
          <w:rFonts w:ascii="Average" w:eastAsia="Average" w:hAnsi="Average" w:cs="Average"/>
        </w:rPr>
        <w:tab/>
      </w:r>
    </w:p>
    <w:p w14:paraId="04BC4591" w14:textId="77777777" w:rsidR="00387E2A" w:rsidRPr="00210CFD" w:rsidRDefault="00C572F7" w:rsidP="00387E2A">
      <w:pPr>
        <w:tabs>
          <w:tab w:val="left" w:pos="5040"/>
        </w:tabs>
        <w:ind w:left="180" w:right="108"/>
        <w:rPr>
          <w:rFonts w:ascii="Average" w:eastAsia="Average" w:hAnsi="Average" w:cs="Average"/>
        </w:rPr>
      </w:pPr>
      <w:hyperlink r:id="rId7">
        <w:r w:rsidR="00387E2A" w:rsidRPr="00210CFD">
          <w:rPr>
            <w:rFonts w:ascii="Average" w:eastAsia="Average" w:hAnsi="Average" w:cs="Average"/>
            <w:color w:val="1155CC"/>
            <w:u w:val="single"/>
          </w:rPr>
          <w:t>joseph.davis@cune.edu</w:t>
        </w:r>
      </w:hyperlink>
    </w:p>
    <w:p w14:paraId="45C58825" w14:textId="77777777" w:rsidR="00387E2A" w:rsidRPr="00210CFD" w:rsidRDefault="00387E2A" w:rsidP="00387E2A">
      <w:pPr>
        <w:tabs>
          <w:tab w:val="left" w:pos="5040"/>
        </w:tabs>
        <w:ind w:left="180" w:right="108"/>
        <w:rPr>
          <w:rFonts w:ascii="Average" w:eastAsia="Average" w:hAnsi="Average" w:cs="Average"/>
          <w:b/>
          <w:sz w:val="28"/>
          <w:szCs w:val="28"/>
        </w:rPr>
      </w:pPr>
      <w:r w:rsidRPr="00210CFD">
        <w:rPr>
          <w:rFonts w:ascii="Average" w:hAnsi="Average"/>
        </w:rPr>
        <w:br w:type="page"/>
      </w:r>
      <w:r w:rsidRPr="00210CFD">
        <w:rPr>
          <w:rFonts w:ascii="Average" w:hAnsi="Average"/>
          <w:noProof/>
        </w:rPr>
        <w:drawing>
          <wp:anchor distT="114300" distB="114300" distL="114300" distR="114300" simplePos="0" relativeHeight="251659264" behindDoc="1" locked="0" layoutInCell="1" hidden="0" allowOverlap="1" wp14:anchorId="6028F343" wp14:editId="1E092902">
            <wp:simplePos x="0" y="0"/>
            <wp:positionH relativeFrom="column">
              <wp:posOffset>-551497</wp:posOffset>
            </wp:positionH>
            <wp:positionV relativeFrom="paragraph">
              <wp:posOffset>209550</wp:posOffset>
            </wp:positionV>
            <wp:extent cx="7225259" cy="3443288"/>
            <wp:effectExtent l="0" t="0" r="0" b="0"/>
            <wp:wrapNone/>
            <wp:docPr id="1" name="image5.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A picture containing logo&#10;&#10;Description automatically generated"/>
                    <pic:cNvPicPr preferRelativeResize="0"/>
                  </pic:nvPicPr>
                  <pic:blipFill>
                    <a:blip r:embed="rId8">
                      <a:alphaModFix amt="20000"/>
                    </a:blip>
                    <a:srcRect/>
                    <a:stretch>
                      <a:fillRect/>
                    </a:stretch>
                  </pic:blipFill>
                  <pic:spPr>
                    <a:xfrm>
                      <a:off x="0" y="0"/>
                      <a:ext cx="7225259" cy="3443288"/>
                    </a:xfrm>
                    <a:prstGeom prst="rect">
                      <a:avLst/>
                    </a:prstGeom>
                    <a:ln/>
                  </pic:spPr>
                </pic:pic>
              </a:graphicData>
            </a:graphic>
          </wp:anchor>
        </w:drawing>
      </w:r>
    </w:p>
    <w:p w14:paraId="4604BD52" w14:textId="77777777" w:rsidR="00387E2A" w:rsidRPr="00210CFD" w:rsidRDefault="00387E2A" w:rsidP="00387E2A">
      <w:pPr>
        <w:tabs>
          <w:tab w:val="left" w:pos="5040"/>
        </w:tabs>
        <w:ind w:right="108"/>
        <w:rPr>
          <w:rFonts w:ascii="Average" w:eastAsia="Average" w:hAnsi="Average" w:cs="Average"/>
        </w:rPr>
      </w:pPr>
      <w:r w:rsidRPr="00210CFD">
        <w:rPr>
          <w:rFonts w:ascii="Average" w:eastAsia="Average" w:hAnsi="Average" w:cs="Average"/>
          <w:b/>
          <w:sz w:val="28"/>
          <w:szCs w:val="28"/>
        </w:rPr>
        <w:lastRenderedPageBreak/>
        <w:t>GENERAL GUIDELINES</w:t>
      </w:r>
    </w:p>
    <w:p w14:paraId="3EDFD060" w14:textId="77777777" w:rsidR="00387E2A" w:rsidRPr="00210CFD" w:rsidRDefault="00387E2A" w:rsidP="00387E2A">
      <w:pPr>
        <w:pBdr>
          <w:top w:val="nil"/>
          <w:left w:val="nil"/>
          <w:bottom w:val="nil"/>
          <w:right w:val="nil"/>
          <w:between w:val="nil"/>
        </w:pBdr>
        <w:spacing w:before="120"/>
        <w:ind w:left="180"/>
        <w:rPr>
          <w:rFonts w:ascii="Average" w:eastAsia="Average" w:hAnsi="Average" w:cs="Average"/>
          <w:sz w:val="20"/>
          <w:szCs w:val="20"/>
        </w:rPr>
      </w:pPr>
      <w:r w:rsidRPr="00210CFD">
        <w:rPr>
          <w:rFonts w:ascii="Average" w:eastAsia="Average" w:hAnsi="Average" w:cs="Average"/>
          <w:b/>
        </w:rPr>
        <w:t>Tournament Rules –</w:t>
      </w:r>
      <w:r w:rsidRPr="00210CFD">
        <w:rPr>
          <w:rFonts w:ascii="Average" w:eastAsia="Average" w:hAnsi="Average" w:cs="Average"/>
          <w:sz w:val="22"/>
          <w:szCs w:val="22"/>
        </w:rPr>
        <w:t xml:space="preserve"> AFA/NFA regulations will govern their respective events, unless specified elsewhere in this invitation. </w:t>
      </w:r>
    </w:p>
    <w:p w14:paraId="2B49C7B2" w14:textId="79031F56" w:rsidR="00387E2A" w:rsidRPr="00210CFD" w:rsidRDefault="00387E2A" w:rsidP="00387E2A">
      <w:pPr>
        <w:spacing w:before="120"/>
        <w:ind w:left="180"/>
        <w:rPr>
          <w:rFonts w:ascii="Average" w:eastAsia="Average" w:hAnsi="Average" w:cs="Average"/>
          <w:sz w:val="22"/>
          <w:szCs w:val="22"/>
        </w:rPr>
      </w:pPr>
      <w:r w:rsidRPr="00210CFD">
        <w:rPr>
          <w:rFonts w:ascii="Average" w:eastAsia="Average" w:hAnsi="Average" w:cs="Average"/>
          <w:b/>
        </w:rPr>
        <w:t>ADA Accommodations –</w:t>
      </w:r>
      <w:r w:rsidRPr="00210CFD">
        <w:rPr>
          <w:rFonts w:ascii="Average" w:eastAsia="Average" w:hAnsi="Average" w:cs="Average"/>
          <w:b/>
          <w:sz w:val="22"/>
          <w:szCs w:val="22"/>
        </w:rPr>
        <w:t xml:space="preserve"> </w:t>
      </w:r>
      <w:r w:rsidRPr="00210CFD">
        <w:rPr>
          <w:rFonts w:ascii="Average" w:eastAsia="Average" w:hAnsi="Average" w:cs="Average"/>
          <w:sz w:val="22"/>
          <w:szCs w:val="22"/>
        </w:rPr>
        <w:t xml:space="preserve">If anyone has concerns about accessibility virtually, please contact Joe Davis. He will gladly seek </w:t>
      </w:r>
      <w:proofErr w:type="gramStart"/>
      <w:r w:rsidRPr="00210CFD">
        <w:rPr>
          <w:rFonts w:ascii="Average" w:eastAsia="Average" w:hAnsi="Average" w:cs="Average"/>
          <w:sz w:val="22"/>
          <w:szCs w:val="22"/>
        </w:rPr>
        <w:t>out accommodations</w:t>
      </w:r>
      <w:proofErr w:type="gramEnd"/>
      <w:r w:rsidRPr="00210CFD">
        <w:rPr>
          <w:rFonts w:ascii="Average" w:eastAsia="Average" w:hAnsi="Average" w:cs="Average"/>
          <w:sz w:val="22"/>
          <w:szCs w:val="22"/>
        </w:rPr>
        <w:t xml:space="preserve"> as needed.</w:t>
      </w:r>
    </w:p>
    <w:p w14:paraId="3524C911" w14:textId="3393B28D" w:rsidR="00350DA5" w:rsidRPr="00210CFD" w:rsidRDefault="00350DA5" w:rsidP="00350DA5">
      <w:pPr>
        <w:spacing w:before="120"/>
        <w:ind w:left="180"/>
        <w:rPr>
          <w:rFonts w:ascii="Average" w:hAnsi="Average" w:cs="Arial"/>
          <w:sz w:val="22"/>
          <w:szCs w:val="22"/>
        </w:rPr>
      </w:pPr>
      <w:r w:rsidRPr="00210CFD">
        <w:rPr>
          <w:rFonts w:ascii="Average" w:hAnsi="Average" w:cs="Arial"/>
          <w:b/>
        </w:rPr>
        <w:t>Internet Access-</w:t>
      </w:r>
      <w:r w:rsidRPr="00210CFD">
        <w:rPr>
          <w:rFonts w:ascii="Average" w:hAnsi="Average" w:cs="Arial"/>
          <w:sz w:val="22"/>
          <w:szCs w:val="22"/>
        </w:rPr>
        <w:t xml:space="preserve"> Concordia is working on providing internet access for all competitors and coaches. Further information on access will be given to coaches as the tournament gets closer. Competitors in </w:t>
      </w:r>
      <w:proofErr w:type="spellStart"/>
      <w:r w:rsidRPr="00210CFD">
        <w:rPr>
          <w:rFonts w:ascii="Average" w:hAnsi="Average" w:cs="Arial"/>
          <w:sz w:val="22"/>
          <w:szCs w:val="22"/>
        </w:rPr>
        <w:t>Extemp</w:t>
      </w:r>
      <w:proofErr w:type="spellEnd"/>
      <w:r w:rsidRPr="00210CFD">
        <w:rPr>
          <w:rFonts w:ascii="Average" w:hAnsi="Average" w:cs="Arial"/>
          <w:sz w:val="22"/>
          <w:szCs w:val="22"/>
        </w:rPr>
        <w:t xml:space="preserve"> will</w:t>
      </w:r>
      <w:r w:rsidRPr="00210CFD">
        <w:rPr>
          <w:rFonts w:ascii="Average" w:hAnsi="Average" w:cs="Arial"/>
          <w:b/>
          <w:sz w:val="22"/>
          <w:szCs w:val="22"/>
        </w:rPr>
        <w:t xml:space="preserve"> </w:t>
      </w:r>
      <w:r w:rsidRPr="00210CFD">
        <w:rPr>
          <w:rFonts w:ascii="Average" w:hAnsi="Average" w:cs="Arial"/>
          <w:sz w:val="22"/>
          <w:szCs w:val="22"/>
        </w:rPr>
        <w:t>be allowed to access the internet during prep time. Debaters will also have internet access during their 15 minutes prep (5 minutes to find/arrive at room).</w:t>
      </w:r>
    </w:p>
    <w:p w14:paraId="3D917028" w14:textId="77777777" w:rsidR="00350DA5" w:rsidRPr="00210CFD" w:rsidRDefault="00350DA5" w:rsidP="00387E2A">
      <w:pPr>
        <w:spacing w:before="120"/>
        <w:ind w:left="180"/>
        <w:rPr>
          <w:rFonts w:ascii="Average" w:eastAsia="Average" w:hAnsi="Average" w:cs="Average"/>
          <w:sz w:val="22"/>
          <w:szCs w:val="22"/>
        </w:rPr>
      </w:pPr>
    </w:p>
    <w:p w14:paraId="487EC2D1" w14:textId="77777777" w:rsidR="00387E2A" w:rsidRPr="00210CFD" w:rsidRDefault="00387E2A" w:rsidP="00387E2A">
      <w:pPr>
        <w:spacing w:before="240"/>
        <w:rPr>
          <w:rFonts w:ascii="Average" w:eastAsia="Average" w:hAnsi="Average" w:cs="Average"/>
          <w:b/>
          <w:sz w:val="28"/>
          <w:szCs w:val="28"/>
        </w:rPr>
      </w:pPr>
      <w:r w:rsidRPr="00210CFD">
        <w:rPr>
          <w:rFonts w:ascii="Average" w:eastAsia="Average" w:hAnsi="Average" w:cs="Average"/>
          <w:b/>
          <w:sz w:val="28"/>
          <w:szCs w:val="28"/>
        </w:rPr>
        <w:t>TOURNAMENT ENTRIES:</w:t>
      </w:r>
    </w:p>
    <w:p w14:paraId="4204ACE2" w14:textId="123A76F9" w:rsidR="00387E2A" w:rsidRPr="00210CFD" w:rsidRDefault="00387E2A" w:rsidP="00387E2A">
      <w:pPr>
        <w:spacing w:before="120"/>
        <w:ind w:left="180"/>
        <w:rPr>
          <w:rFonts w:ascii="Average" w:eastAsia="Average" w:hAnsi="Average" w:cs="Average"/>
          <w:b/>
          <w:sz w:val="22"/>
          <w:szCs w:val="22"/>
        </w:rPr>
      </w:pPr>
      <w:r w:rsidRPr="00210CFD">
        <w:rPr>
          <w:rFonts w:ascii="Average" w:eastAsia="Average" w:hAnsi="Average" w:cs="Average"/>
          <w:b/>
        </w:rPr>
        <w:t>Entry Deadlines –</w:t>
      </w:r>
      <w:r w:rsidRPr="00210CFD">
        <w:rPr>
          <w:rFonts w:ascii="Average" w:eastAsia="Average" w:hAnsi="Average" w:cs="Average"/>
          <w:b/>
          <w:sz w:val="22"/>
          <w:szCs w:val="22"/>
        </w:rPr>
        <w:t xml:space="preserve"> </w:t>
      </w:r>
      <w:r w:rsidRPr="00210CFD">
        <w:rPr>
          <w:rFonts w:ascii="Average" w:eastAsia="Average" w:hAnsi="Average" w:cs="Average"/>
          <w:sz w:val="22"/>
          <w:szCs w:val="22"/>
        </w:rPr>
        <w:t xml:space="preserve">All entries will be submitted using </w:t>
      </w:r>
      <w:proofErr w:type="spellStart"/>
      <w:r w:rsidRPr="00210CFD">
        <w:rPr>
          <w:rFonts w:ascii="Average" w:eastAsia="Average" w:hAnsi="Average" w:cs="Average"/>
          <w:sz w:val="22"/>
          <w:szCs w:val="22"/>
        </w:rPr>
        <w:t>SpeechWire</w:t>
      </w:r>
      <w:proofErr w:type="spellEnd"/>
      <w:r w:rsidRPr="00210CFD">
        <w:rPr>
          <w:rFonts w:ascii="Average" w:eastAsia="Average" w:hAnsi="Average" w:cs="Average"/>
          <w:sz w:val="22"/>
          <w:szCs w:val="22"/>
        </w:rPr>
        <w:t xml:space="preserve">. </w:t>
      </w:r>
      <w:r w:rsidRPr="00210CFD">
        <w:rPr>
          <w:rFonts w:ascii="Average" w:eastAsia="Average" w:hAnsi="Average" w:cs="Average"/>
          <w:b/>
          <w:sz w:val="22"/>
          <w:szCs w:val="22"/>
        </w:rPr>
        <w:t xml:space="preserve">Entries are due by 5:00 p.m. (CST) on </w:t>
      </w:r>
      <w:r w:rsidR="00B94B53" w:rsidRPr="00210CFD">
        <w:rPr>
          <w:rFonts w:ascii="Average" w:eastAsia="Average" w:hAnsi="Average" w:cs="Average"/>
          <w:b/>
          <w:sz w:val="22"/>
          <w:szCs w:val="22"/>
        </w:rPr>
        <w:t>Tuesday</w:t>
      </w:r>
      <w:r w:rsidRPr="00210CFD">
        <w:rPr>
          <w:rFonts w:ascii="Average" w:eastAsia="Average" w:hAnsi="Average" w:cs="Average"/>
          <w:b/>
          <w:sz w:val="22"/>
          <w:szCs w:val="22"/>
        </w:rPr>
        <w:t>, Sep 2</w:t>
      </w:r>
      <w:r w:rsidR="007D0D5B">
        <w:rPr>
          <w:rFonts w:ascii="Average" w:eastAsia="Average" w:hAnsi="Average" w:cs="Average"/>
          <w:b/>
          <w:sz w:val="22"/>
          <w:szCs w:val="22"/>
        </w:rPr>
        <w:t>6</w:t>
      </w:r>
      <w:r w:rsidRPr="00210CFD">
        <w:rPr>
          <w:rFonts w:ascii="Average" w:eastAsia="Average" w:hAnsi="Average" w:cs="Average"/>
          <w:b/>
          <w:sz w:val="22"/>
          <w:szCs w:val="22"/>
          <w:vertAlign w:val="superscript"/>
        </w:rPr>
        <w:t>th</w:t>
      </w:r>
      <w:r w:rsidRPr="00210CFD">
        <w:rPr>
          <w:rFonts w:ascii="Average" w:eastAsia="Average" w:hAnsi="Average" w:cs="Average"/>
          <w:sz w:val="22"/>
          <w:szCs w:val="22"/>
        </w:rPr>
        <w:t>.</w:t>
      </w:r>
    </w:p>
    <w:p w14:paraId="0739B362" w14:textId="6ABE6BE9" w:rsidR="00387E2A" w:rsidRPr="00210CFD" w:rsidRDefault="00387E2A" w:rsidP="00387E2A">
      <w:pPr>
        <w:spacing w:before="120"/>
        <w:ind w:left="180"/>
        <w:rPr>
          <w:rFonts w:ascii="Average" w:eastAsia="Average" w:hAnsi="Average" w:cs="Average"/>
          <w:sz w:val="22"/>
          <w:szCs w:val="22"/>
        </w:rPr>
      </w:pPr>
      <w:r w:rsidRPr="00210CFD">
        <w:rPr>
          <w:rFonts w:ascii="Average" w:eastAsia="Average" w:hAnsi="Average" w:cs="Average"/>
          <w:b/>
        </w:rPr>
        <w:t>Entry Fees –</w:t>
      </w:r>
      <w:r w:rsidRPr="00210CFD">
        <w:rPr>
          <w:rFonts w:ascii="Average" w:eastAsia="Average" w:hAnsi="Average" w:cs="Average"/>
          <w:b/>
          <w:sz w:val="22"/>
          <w:szCs w:val="22"/>
        </w:rPr>
        <w:t xml:space="preserve"> </w:t>
      </w:r>
      <w:r w:rsidRPr="00210CFD">
        <w:rPr>
          <w:rFonts w:ascii="Average" w:eastAsia="Average" w:hAnsi="Average" w:cs="Average"/>
          <w:sz w:val="22"/>
          <w:szCs w:val="22"/>
        </w:rPr>
        <w:t>Fees will be assessed at noon on Wednesday, September 2</w:t>
      </w:r>
      <w:r w:rsidR="007D0D5B">
        <w:rPr>
          <w:rFonts w:ascii="Average" w:eastAsia="Average" w:hAnsi="Average" w:cs="Average"/>
          <w:sz w:val="22"/>
          <w:szCs w:val="22"/>
        </w:rPr>
        <w:t>7</w:t>
      </w:r>
      <w:r w:rsidRPr="00210CFD">
        <w:rPr>
          <w:rFonts w:ascii="Average" w:eastAsia="Average" w:hAnsi="Average" w:cs="Average"/>
          <w:sz w:val="22"/>
          <w:szCs w:val="22"/>
          <w:vertAlign w:val="superscript"/>
        </w:rPr>
        <w:t>th</w:t>
      </w:r>
      <w:r w:rsidRPr="00210CFD">
        <w:rPr>
          <w:rFonts w:ascii="Average" w:eastAsia="Average" w:hAnsi="Average" w:cs="Average"/>
          <w:sz w:val="22"/>
          <w:szCs w:val="22"/>
        </w:rPr>
        <w:t xml:space="preserve">. </w:t>
      </w:r>
    </w:p>
    <w:p w14:paraId="4BA35BB1" w14:textId="77777777" w:rsidR="00387E2A" w:rsidRPr="00210CFD" w:rsidRDefault="00387E2A" w:rsidP="00387E2A">
      <w:pPr>
        <w:spacing w:before="120"/>
        <w:ind w:left="180"/>
        <w:rPr>
          <w:rFonts w:ascii="Average" w:eastAsia="Average" w:hAnsi="Average" w:cs="Average"/>
          <w:sz w:val="22"/>
          <w:szCs w:val="22"/>
        </w:rPr>
        <w:sectPr w:rsidR="00387E2A" w:rsidRPr="00210CFD">
          <w:headerReference w:type="even" r:id="rId9"/>
          <w:headerReference w:type="default" r:id="rId10"/>
          <w:footerReference w:type="even" r:id="rId11"/>
          <w:footerReference w:type="default" r:id="rId12"/>
          <w:headerReference w:type="first" r:id="rId13"/>
          <w:footerReference w:type="first" r:id="rId14"/>
          <w:pgSz w:w="12240" w:h="15840"/>
          <w:pgMar w:top="1152" w:right="1296" w:bottom="1152" w:left="1296" w:header="720" w:footer="720" w:gutter="0"/>
          <w:pgNumType w:start="1"/>
          <w:cols w:space="720"/>
        </w:sectPr>
      </w:pPr>
      <w:r w:rsidRPr="00210CFD">
        <w:rPr>
          <w:rFonts w:ascii="Average" w:eastAsia="Average" w:hAnsi="Average" w:cs="Average"/>
          <w:sz w:val="22"/>
          <w:szCs w:val="22"/>
        </w:rPr>
        <w:t>The following fees will be assessed for competing each day of the tournament:</w:t>
      </w:r>
    </w:p>
    <w:p w14:paraId="55016BC4" w14:textId="4435A330" w:rsidR="00387E2A" w:rsidRPr="00210CFD" w:rsidRDefault="00387E2A" w:rsidP="00387E2A">
      <w:pPr>
        <w:numPr>
          <w:ilvl w:val="0"/>
          <w:numId w:val="1"/>
        </w:numPr>
        <w:pBdr>
          <w:top w:val="nil"/>
          <w:left w:val="nil"/>
          <w:bottom w:val="nil"/>
          <w:right w:val="nil"/>
          <w:between w:val="nil"/>
        </w:pBdr>
        <w:rPr>
          <w:rFonts w:ascii="Average" w:eastAsia="Average" w:hAnsi="Average" w:cs="Average"/>
          <w:sz w:val="22"/>
          <w:szCs w:val="22"/>
        </w:rPr>
      </w:pPr>
      <w:r w:rsidRPr="00210CFD">
        <w:rPr>
          <w:rFonts w:ascii="Average" w:eastAsia="Average" w:hAnsi="Average" w:cs="Average"/>
          <w:sz w:val="22"/>
          <w:szCs w:val="22"/>
        </w:rPr>
        <w:t>$8.00/Individual Event slot</w:t>
      </w:r>
    </w:p>
    <w:p w14:paraId="58C24BB7" w14:textId="16B518DC" w:rsidR="00350DA5" w:rsidRPr="00210CFD" w:rsidRDefault="00350DA5" w:rsidP="00387E2A">
      <w:pPr>
        <w:numPr>
          <w:ilvl w:val="0"/>
          <w:numId w:val="1"/>
        </w:numPr>
        <w:pBdr>
          <w:top w:val="nil"/>
          <w:left w:val="nil"/>
          <w:bottom w:val="nil"/>
          <w:right w:val="nil"/>
          <w:between w:val="nil"/>
        </w:pBdr>
        <w:rPr>
          <w:rFonts w:ascii="Average" w:eastAsia="Average" w:hAnsi="Average" w:cs="Average"/>
          <w:sz w:val="22"/>
          <w:szCs w:val="22"/>
        </w:rPr>
      </w:pPr>
      <w:r w:rsidRPr="00210CFD">
        <w:rPr>
          <w:rFonts w:ascii="Average" w:eastAsia="Average" w:hAnsi="Average" w:cs="Average"/>
          <w:sz w:val="22"/>
          <w:szCs w:val="22"/>
        </w:rPr>
        <w:t>$40.00/Parli Debate Team</w:t>
      </w:r>
    </w:p>
    <w:p w14:paraId="32902F92" w14:textId="4DCD49CD" w:rsidR="00387E2A" w:rsidRPr="00210CFD" w:rsidRDefault="00387E2A" w:rsidP="00387E2A">
      <w:pPr>
        <w:spacing w:before="120"/>
        <w:ind w:left="180"/>
        <w:rPr>
          <w:rFonts w:ascii="Average" w:eastAsia="Average" w:hAnsi="Average" w:cs="Average"/>
          <w:sz w:val="22"/>
          <w:szCs w:val="22"/>
        </w:rPr>
      </w:pPr>
      <w:r w:rsidRPr="00210CFD">
        <w:rPr>
          <w:rFonts w:ascii="Average" w:eastAsia="Average" w:hAnsi="Average" w:cs="Average"/>
          <w:b/>
        </w:rPr>
        <w:t xml:space="preserve">Drop Fees </w:t>
      </w:r>
      <w:r w:rsidRPr="00210CFD">
        <w:rPr>
          <w:rFonts w:ascii="Average" w:eastAsia="Average" w:hAnsi="Average" w:cs="Average"/>
          <w:b/>
          <w:sz w:val="22"/>
          <w:szCs w:val="22"/>
        </w:rPr>
        <w:t xml:space="preserve">– </w:t>
      </w:r>
      <w:r w:rsidRPr="00210CFD">
        <w:rPr>
          <w:rFonts w:ascii="Average" w:eastAsia="Average" w:hAnsi="Average" w:cs="Average"/>
          <w:sz w:val="22"/>
          <w:szCs w:val="22"/>
        </w:rPr>
        <w:t>Any judge drops made after 5:00 p.m. (CST) on</w:t>
      </w:r>
      <w:r w:rsidR="00B94B53" w:rsidRPr="00210CFD">
        <w:rPr>
          <w:rFonts w:ascii="Average" w:eastAsia="Average" w:hAnsi="Average" w:cs="Average"/>
          <w:sz w:val="22"/>
          <w:szCs w:val="22"/>
        </w:rPr>
        <w:t xml:space="preserve"> Tuesday</w:t>
      </w:r>
      <w:r w:rsidRPr="00210CFD">
        <w:rPr>
          <w:rFonts w:ascii="Average" w:eastAsia="Average" w:hAnsi="Average" w:cs="Average"/>
          <w:sz w:val="22"/>
          <w:szCs w:val="22"/>
        </w:rPr>
        <w:t xml:space="preserve"> Sep. 2</w:t>
      </w:r>
      <w:r w:rsidR="007D0D5B">
        <w:rPr>
          <w:rFonts w:ascii="Average" w:eastAsia="Average" w:hAnsi="Average" w:cs="Average"/>
          <w:sz w:val="22"/>
          <w:szCs w:val="22"/>
        </w:rPr>
        <w:t>6</w:t>
      </w:r>
      <w:r w:rsidRPr="00210CFD">
        <w:rPr>
          <w:rFonts w:ascii="Average" w:eastAsia="Average" w:hAnsi="Average" w:cs="Average"/>
          <w:sz w:val="22"/>
          <w:szCs w:val="22"/>
          <w:vertAlign w:val="superscript"/>
        </w:rPr>
        <w:t>th</w:t>
      </w:r>
      <w:r w:rsidRPr="00210CFD">
        <w:rPr>
          <w:rFonts w:ascii="Average" w:eastAsia="Average" w:hAnsi="Average" w:cs="Average"/>
          <w:sz w:val="22"/>
          <w:szCs w:val="22"/>
        </w:rPr>
        <w:t xml:space="preserve"> will be charged a $50 fee. Schools are responsible for paying their full fees. </w:t>
      </w:r>
    </w:p>
    <w:p w14:paraId="76D7D246" w14:textId="0A05F63B" w:rsidR="003522FB" w:rsidRPr="00210CFD" w:rsidRDefault="003522FB" w:rsidP="00387E2A">
      <w:pPr>
        <w:spacing w:before="120"/>
        <w:ind w:left="180"/>
        <w:rPr>
          <w:rFonts w:ascii="Average" w:eastAsia="Average" w:hAnsi="Average" w:cs="Average"/>
          <w:sz w:val="22"/>
          <w:szCs w:val="22"/>
        </w:rPr>
      </w:pPr>
      <w:r w:rsidRPr="00210CFD">
        <w:rPr>
          <w:rFonts w:ascii="Average" w:eastAsia="Average" w:hAnsi="Average" w:cs="Average"/>
          <w:b/>
        </w:rPr>
        <w:t>Meals-</w:t>
      </w:r>
      <w:r w:rsidRPr="00210CFD">
        <w:rPr>
          <w:rFonts w:ascii="Average" w:eastAsia="Average" w:hAnsi="Average" w:cs="Average"/>
          <w:sz w:val="22"/>
          <w:szCs w:val="22"/>
        </w:rPr>
        <w:t xml:space="preserve"> The most affordable meals will be off-campus: </w:t>
      </w:r>
      <w:proofErr w:type="spellStart"/>
      <w:r w:rsidRPr="00210CFD">
        <w:rPr>
          <w:rFonts w:ascii="Average" w:eastAsia="Average" w:hAnsi="Average" w:cs="Average"/>
          <w:sz w:val="22"/>
          <w:szCs w:val="22"/>
        </w:rPr>
        <w:t>Runza</w:t>
      </w:r>
      <w:proofErr w:type="spellEnd"/>
      <w:r w:rsidRPr="00210CFD">
        <w:rPr>
          <w:rFonts w:ascii="Average" w:eastAsia="Average" w:hAnsi="Average" w:cs="Average"/>
          <w:sz w:val="22"/>
          <w:szCs w:val="22"/>
        </w:rPr>
        <w:t xml:space="preserve">, Jimmy Johns, </w:t>
      </w:r>
      <w:r w:rsidR="00EB554E" w:rsidRPr="00210CFD">
        <w:rPr>
          <w:rFonts w:ascii="Average" w:eastAsia="Average" w:hAnsi="Average" w:cs="Average"/>
          <w:sz w:val="22"/>
          <w:szCs w:val="22"/>
        </w:rPr>
        <w:t xml:space="preserve">Subway, Dairy Queen. If you prefer to eat on campus meal tickets can be purchased on </w:t>
      </w:r>
      <w:proofErr w:type="spellStart"/>
      <w:r w:rsidR="00EB554E" w:rsidRPr="00210CFD">
        <w:rPr>
          <w:rFonts w:ascii="Average" w:eastAsia="Average" w:hAnsi="Average" w:cs="Average"/>
          <w:sz w:val="22"/>
          <w:szCs w:val="22"/>
        </w:rPr>
        <w:t>speechwire</w:t>
      </w:r>
      <w:proofErr w:type="spellEnd"/>
      <w:r w:rsidR="00EB554E" w:rsidRPr="00210CFD">
        <w:rPr>
          <w:rFonts w:ascii="Average" w:eastAsia="Average" w:hAnsi="Average" w:cs="Average"/>
          <w:sz w:val="22"/>
          <w:szCs w:val="22"/>
        </w:rPr>
        <w:t xml:space="preserve"> for our cafeteria at $1</w:t>
      </w:r>
      <w:r w:rsidR="00C572F7">
        <w:rPr>
          <w:rFonts w:ascii="Average" w:eastAsia="Average" w:hAnsi="Average" w:cs="Average"/>
          <w:sz w:val="22"/>
          <w:szCs w:val="22"/>
        </w:rPr>
        <w:t>2.00</w:t>
      </w:r>
      <w:r w:rsidR="00EB554E" w:rsidRPr="00210CFD">
        <w:rPr>
          <w:rFonts w:ascii="Average" w:eastAsia="Average" w:hAnsi="Average" w:cs="Average"/>
          <w:sz w:val="22"/>
          <w:szCs w:val="22"/>
        </w:rPr>
        <w:t xml:space="preserve"> per person.</w:t>
      </w:r>
    </w:p>
    <w:p w14:paraId="607DC70F" w14:textId="77777777" w:rsidR="00387E2A" w:rsidRPr="00210CFD" w:rsidRDefault="00387E2A" w:rsidP="00387E2A">
      <w:pPr>
        <w:spacing w:before="120"/>
        <w:ind w:left="180"/>
        <w:rPr>
          <w:rFonts w:ascii="Average" w:eastAsia="Average" w:hAnsi="Average" w:cs="Average"/>
          <w:sz w:val="22"/>
          <w:szCs w:val="22"/>
        </w:rPr>
      </w:pPr>
      <w:r w:rsidRPr="00210CFD">
        <w:rPr>
          <w:rFonts w:ascii="Average" w:eastAsia="Average" w:hAnsi="Average" w:cs="Average"/>
          <w:b/>
        </w:rPr>
        <w:t xml:space="preserve">Checks </w:t>
      </w:r>
      <w:r w:rsidRPr="00210CFD">
        <w:rPr>
          <w:rFonts w:ascii="Average" w:eastAsia="Average" w:hAnsi="Average" w:cs="Average"/>
          <w:b/>
          <w:sz w:val="22"/>
          <w:szCs w:val="22"/>
        </w:rPr>
        <w:t xml:space="preserve">– </w:t>
      </w:r>
      <w:r w:rsidRPr="00210CFD">
        <w:rPr>
          <w:rFonts w:ascii="Average" w:eastAsia="Average" w:hAnsi="Average" w:cs="Average"/>
          <w:sz w:val="22"/>
          <w:szCs w:val="22"/>
        </w:rPr>
        <w:t xml:space="preserve">Checks should be made out to </w:t>
      </w:r>
      <w:r w:rsidRPr="00210CFD">
        <w:rPr>
          <w:rFonts w:ascii="Average" w:eastAsia="Average" w:hAnsi="Average" w:cs="Average"/>
          <w:b/>
          <w:sz w:val="22"/>
          <w:szCs w:val="22"/>
        </w:rPr>
        <w:t>Concordia University, Nebraska</w:t>
      </w:r>
      <w:r w:rsidRPr="00210CFD">
        <w:rPr>
          <w:rFonts w:ascii="Average" w:eastAsia="Average" w:hAnsi="Average" w:cs="Average"/>
          <w:sz w:val="22"/>
          <w:szCs w:val="22"/>
        </w:rPr>
        <w:t>. On the memo line, put “Speech Team”. Checks should be mailed to the school as follows:</w:t>
      </w:r>
    </w:p>
    <w:p w14:paraId="544A6E2E" w14:textId="77777777" w:rsidR="00387E2A" w:rsidRPr="00210CFD" w:rsidRDefault="00387E2A" w:rsidP="00387E2A">
      <w:pPr>
        <w:spacing w:before="200"/>
        <w:ind w:left="180"/>
        <w:jc w:val="center"/>
        <w:rPr>
          <w:rFonts w:ascii="Average" w:eastAsia="Average" w:hAnsi="Average" w:cs="Average"/>
          <w:sz w:val="22"/>
          <w:szCs w:val="22"/>
        </w:rPr>
      </w:pPr>
      <w:r w:rsidRPr="00210CFD">
        <w:rPr>
          <w:rFonts w:ascii="Average" w:eastAsia="Average" w:hAnsi="Average" w:cs="Average"/>
          <w:sz w:val="22"/>
          <w:szCs w:val="22"/>
        </w:rPr>
        <w:t>Joe Davis</w:t>
      </w:r>
    </w:p>
    <w:p w14:paraId="4671AB7C" w14:textId="77777777" w:rsidR="00387E2A" w:rsidRPr="00210CFD" w:rsidRDefault="00387E2A" w:rsidP="00387E2A">
      <w:pPr>
        <w:ind w:left="180"/>
        <w:jc w:val="center"/>
        <w:rPr>
          <w:rFonts w:ascii="Average" w:eastAsia="Average" w:hAnsi="Average" w:cs="Average"/>
          <w:sz w:val="22"/>
          <w:szCs w:val="22"/>
        </w:rPr>
      </w:pPr>
      <w:r w:rsidRPr="00210CFD">
        <w:rPr>
          <w:rFonts w:ascii="Average" w:eastAsia="Average" w:hAnsi="Average" w:cs="Average"/>
          <w:sz w:val="22"/>
          <w:szCs w:val="22"/>
        </w:rPr>
        <w:t>800 N. Columbia Avenue</w:t>
      </w:r>
    </w:p>
    <w:p w14:paraId="11CC868C" w14:textId="77777777" w:rsidR="00387E2A" w:rsidRPr="00210CFD" w:rsidRDefault="00387E2A" w:rsidP="00387E2A">
      <w:pPr>
        <w:ind w:left="180"/>
        <w:jc w:val="center"/>
        <w:rPr>
          <w:rFonts w:ascii="Average" w:eastAsia="Average" w:hAnsi="Average" w:cs="Average"/>
          <w:sz w:val="22"/>
          <w:szCs w:val="22"/>
        </w:rPr>
      </w:pPr>
      <w:r w:rsidRPr="00210CFD">
        <w:rPr>
          <w:rFonts w:ascii="Average" w:eastAsia="Average" w:hAnsi="Average" w:cs="Average"/>
          <w:sz w:val="22"/>
          <w:szCs w:val="22"/>
        </w:rPr>
        <w:t>Weller 202</w:t>
      </w:r>
    </w:p>
    <w:p w14:paraId="6E525BCF" w14:textId="30F1923F" w:rsidR="00387E2A" w:rsidRPr="00210CFD" w:rsidRDefault="00387E2A" w:rsidP="00387E2A">
      <w:pPr>
        <w:ind w:left="180"/>
        <w:jc w:val="center"/>
        <w:rPr>
          <w:rFonts w:ascii="Average" w:eastAsia="Average" w:hAnsi="Average" w:cs="Average"/>
          <w:sz w:val="22"/>
          <w:szCs w:val="22"/>
        </w:rPr>
      </w:pPr>
      <w:r w:rsidRPr="00210CFD">
        <w:rPr>
          <w:rFonts w:ascii="Average" w:eastAsia="Average" w:hAnsi="Average" w:cs="Average"/>
          <w:sz w:val="22"/>
          <w:szCs w:val="22"/>
        </w:rPr>
        <w:t>Seward, NE 68434</w:t>
      </w:r>
    </w:p>
    <w:p w14:paraId="3E843E66" w14:textId="725A9BC7" w:rsidR="00350DA5" w:rsidRPr="00210CFD" w:rsidRDefault="00350DA5" w:rsidP="00387E2A">
      <w:pPr>
        <w:ind w:left="180"/>
        <w:jc w:val="center"/>
        <w:rPr>
          <w:rFonts w:ascii="Average" w:eastAsia="Average" w:hAnsi="Average" w:cs="Average"/>
          <w:sz w:val="22"/>
          <w:szCs w:val="22"/>
        </w:rPr>
      </w:pPr>
    </w:p>
    <w:p w14:paraId="2DE7AED1" w14:textId="77777777" w:rsidR="00EB554E" w:rsidRPr="00210CFD" w:rsidRDefault="00EB554E" w:rsidP="003522FB">
      <w:pPr>
        <w:spacing w:before="240"/>
        <w:rPr>
          <w:rFonts w:ascii="Average" w:eastAsia="Average" w:hAnsi="Average" w:cs="Average"/>
          <w:b/>
          <w:sz w:val="28"/>
          <w:szCs w:val="28"/>
        </w:rPr>
      </w:pPr>
    </w:p>
    <w:p w14:paraId="70CA4FD0" w14:textId="77777777" w:rsidR="00EB554E" w:rsidRPr="00210CFD" w:rsidRDefault="00EB554E" w:rsidP="003522FB">
      <w:pPr>
        <w:spacing w:before="240"/>
        <w:rPr>
          <w:rFonts w:ascii="Average" w:eastAsia="Average" w:hAnsi="Average" w:cs="Average"/>
          <w:b/>
          <w:sz w:val="28"/>
          <w:szCs w:val="28"/>
        </w:rPr>
      </w:pPr>
    </w:p>
    <w:p w14:paraId="62759189" w14:textId="77777777" w:rsidR="00EB554E" w:rsidRPr="00210CFD" w:rsidRDefault="00EB554E" w:rsidP="003522FB">
      <w:pPr>
        <w:spacing w:before="240"/>
        <w:rPr>
          <w:rFonts w:ascii="Average" w:eastAsia="Average" w:hAnsi="Average" w:cs="Average"/>
          <w:b/>
          <w:sz w:val="28"/>
          <w:szCs w:val="28"/>
        </w:rPr>
      </w:pPr>
    </w:p>
    <w:p w14:paraId="362B4FA5" w14:textId="77777777" w:rsidR="00EB554E" w:rsidRPr="00210CFD" w:rsidRDefault="00EB554E" w:rsidP="003522FB">
      <w:pPr>
        <w:spacing w:before="240"/>
        <w:rPr>
          <w:rFonts w:ascii="Average" w:eastAsia="Average" w:hAnsi="Average" w:cs="Average"/>
          <w:b/>
          <w:sz w:val="28"/>
          <w:szCs w:val="28"/>
        </w:rPr>
      </w:pPr>
    </w:p>
    <w:p w14:paraId="7AEC3B5F" w14:textId="77777777" w:rsidR="00EB554E" w:rsidRPr="00210CFD" w:rsidRDefault="00EB554E" w:rsidP="003522FB">
      <w:pPr>
        <w:spacing w:before="240"/>
        <w:rPr>
          <w:rFonts w:ascii="Average" w:eastAsia="Average" w:hAnsi="Average" w:cs="Average"/>
          <w:b/>
          <w:sz w:val="28"/>
          <w:szCs w:val="28"/>
        </w:rPr>
      </w:pPr>
    </w:p>
    <w:p w14:paraId="1A71F356" w14:textId="369B327A" w:rsidR="003522FB" w:rsidRPr="00210CFD" w:rsidRDefault="003522FB" w:rsidP="003522FB">
      <w:pPr>
        <w:spacing w:before="240"/>
        <w:rPr>
          <w:rFonts w:ascii="Average" w:eastAsia="Average" w:hAnsi="Average" w:cs="Average"/>
          <w:b/>
          <w:sz w:val="28"/>
          <w:szCs w:val="28"/>
        </w:rPr>
      </w:pPr>
      <w:r w:rsidRPr="00210CFD">
        <w:rPr>
          <w:rFonts w:ascii="Average" w:eastAsia="Average" w:hAnsi="Average" w:cs="Average"/>
          <w:b/>
          <w:sz w:val="28"/>
          <w:szCs w:val="28"/>
        </w:rPr>
        <w:lastRenderedPageBreak/>
        <w:t>INDIVIDUAL EVENTS:</w:t>
      </w:r>
    </w:p>
    <w:p w14:paraId="2090EE6E" w14:textId="77777777" w:rsidR="003522FB" w:rsidRPr="00210CFD" w:rsidRDefault="003522FB" w:rsidP="003522FB">
      <w:pPr>
        <w:spacing w:before="200"/>
        <w:ind w:left="180"/>
        <w:rPr>
          <w:rFonts w:ascii="Average" w:eastAsia="Average" w:hAnsi="Average" w:cs="Average"/>
          <w:sz w:val="22"/>
          <w:szCs w:val="22"/>
        </w:rPr>
      </w:pPr>
      <w:r w:rsidRPr="00210CFD">
        <w:rPr>
          <w:rFonts w:ascii="Average" w:eastAsia="Average" w:hAnsi="Average" w:cs="Average"/>
          <w:sz w:val="22"/>
          <w:szCs w:val="22"/>
        </w:rPr>
        <w:t xml:space="preserve">All competitors in individual events compete in open </w:t>
      </w:r>
      <w:proofErr w:type="gramStart"/>
      <w:r w:rsidRPr="00210CFD">
        <w:rPr>
          <w:rFonts w:ascii="Average" w:eastAsia="Average" w:hAnsi="Average" w:cs="Average"/>
          <w:sz w:val="22"/>
          <w:szCs w:val="22"/>
        </w:rPr>
        <w:t>division</w:t>
      </w:r>
      <w:proofErr w:type="gramEnd"/>
      <w:r w:rsidRPr="00210CFD">
        <w:rPr>
          <w:rFonts w:ascii="Average" w:eastAsia="Average" w:hAnsi="Average" w:cs="Average"/>
          <w:sz w:val="22"/>
          <w:szCs w:val="22"/>
        </w:rPr>
        <w:t>. All events with 8 or more competitors will have a final round. Events with more than 35 competitors will have a semifinal round. Two preliminary rounds of competition in all eleven AFA Individual Events will be offered in these flights:</w:t>
      </w:r>
    </w:p>
    <w:p w14:paraId="7317B0AC" w14:textId="77777777" w:rsidR="003522FB" w:rsidRPr="00210CFD" w:rsidRDefault="003522FB" w:rsidP="003522FB">
      <w:pPr>
        <w:tabs>
          <w:tab w:val="left" w:pos="1074"/>
        </w:tabs>
        <w:spacing w:before="200"/>
        <w:rPr>
          <w:rFonts w:ascii="Average" w:eastAsia="Average" w:hAnsi="Average" w:cs="Average"/>
          <w:sz w:val="22"/>
          <w:szCs w:val="22"/>
        </w:rPr>
      </w:pPr>
      <w:r w:rsidRPr="00210CFD">
        <w:rPr>
          <w:rFonts w:ascii="Average" w:eastAsia="Average" w:hAnsi="Average" w:cs="Average"/>
          <w:b/>
          <w:sz w:val="22"/>
          <w:szCs w:val="22"/>
        </w:rPr>
        <w:tab/>
        <w:t>Pattern A</w:t>
      </w:r>
      <w:r w:rsidRPr="00210CFD">
        <w:rPr>
          <w:rFonts w:ascii="Average" w:eastAsia="Average" w:hAnsi="Average" w:cs="Average"/>
          <w:sz w:val="22"/>
          <w:szCs w:val="22"/>
        </w:rPr>
        <w:t>:  Extemporaneous, Informative, After Dinner Speaking, Prose, and Poetry.</w:t>
      </w:r>
    </w:p>
    <w:p w14:paraId="6EE1B7F5" w14:textId="77777777" w:rsidR="003522FB" w:rsidRPr="00210CFD" w:rsidRDefault="003522FB" w:rsidP="003522FB">
      <w:pPr>
        <w:tabs>
          <w:tab w:val="left" w:pos="1074"/>
        </w:tabs>
        <w:rPr>
          <w:rFonts w:ascii="Average" w:eastAsia="Average" w:hAnsi="Average" w:cs="Average"/>
          <w:sz w:val="22"/>
          <w:szCs w:val="22"/>
        </w:rPr>
      </w:pPr>
      <w:r w:rsidRPr="00210CFD">
        <w:rPr>
          <w:rFonts w:ascii="Average" w:eastAsia="Average" w:hAnsi="Average" w:cs="Average"/>
          <w:b/>
          <w:sz w:val="22"/>
          <w:szCs w:val="22"/>
        </w:rPr>
        <w:tab/>
        <w:t>Pattern B</w:t>
      </w:r>
      <w:r w:rsidRPr="00210CFD">
        <w:rPr>
          <w:rFonts w:ascii="Average" w:eastAsia="Average" w:hAnsi="Average" w:cs="Average"/>
          <w:sz w:val="22"/>
          <w:szCs w:val="22"/>
        </w:rPr>
        <w:t xml:space="preserve">:  Impromptu, Persuasive, Communication Analysis, Dramatic </w:t>
      </w:r>
      <w:proofErr w:type="spellStart"/>
      <w:r w:rsidRPr="00210CFD">
        <w:rPr>
          <w:rFonts w:ascii="Average" w:eastAsia="Average" w:hAnsi="Average" w:cs="Average"/>
          <w:sz w:val="22"/>
          <w:szCs w:val="22"/>
        </w:rPr>
        <w:t>Interp</w:t>
      </w:r>
      <w:proofErr w:type="spellEnd"/>
      <w:r w:rsidRPr="00210CFD">
        <w:rPr>
          <w:rFonts w:ascii="Average" w:eastAsia="Average" w:hAnsi="Average" w:cs="Average"/>
          <w:sz w:val="22"/>
          <w:szCs w:val="22"/>
        </w:rPr>
        <w:t xml:space="preserve">, Program Oral </w:t>
      </w:r>
      <w:r w:rsidRPr="00210CFD">
        <w:rPr>
          <w:rFonts w:ascii="Average" w:eastAsia="Average" w:hAnsi="Average" w:cs="Average"/>
          <w:sz w:val="22"/>
          <w:szCs w:val="22"/>
        </w:rPr>
        <w:tab/>
      </w:r>
      <w:proofErr w:type="spellStart"/>
      <w:r w:rsidRPr="00210CFD">
        <w:rPr>
          <w:rFonts w:ascii="Average" w:eastAsia="Average" w:hAnsi="Average" w:cs="Average"/>
          <w:sz w:val="22"/>
          <w:szCs w:val="22"/>
        </w:rPr>
        <w:t>Interp</w:t>
      </w:r>
      <w:proofErr w:type="spellEnd"/>
      <w:r w:rsidRPr="00210CFD">
        <w:rPr>
          <w:rFonts w:ascii="Average" w:eastAsia="Average" w:hAnsi="Average" w:cs="Average"/>
          <w:sz w:val="22"/>
          <w:szCs w:val="22"/>
        </w:rPr>
        <w:t>, and Duo</w:t>
      </w:r>
    </w:p>
    <w:p w14:paraId="645B2D69" w14:textId="77777777" w:rsidR="003522FB" w:rsidRPr="00210CFD" w:rsidRDefault="003522FB" w:rsidP="003522FB">
      <w:pPr>
        <w:rPr>
          <w:rFonts w:ascii="Average" w:eastAsia="Average" w:hAnsi="Average" w:cs="Average"/>
          <w:sz w:val="22"/>
          <w:szCs w:val="22"/>
        </w:rPr>
      </w:pPr>
    </w:p>
    <w:p w14:paraId="455D1096" w14:textId="399D389E" w:rsidR="00350DA5" w:rsidRPr="00210CFD" w:rsidRDefault="003522FB" w:rsidP="003522FB">
      <w:pPr>
        <w:ind w:left="180"/>
        <w:rPr>
          <w:rFonts w:ascii="Average" w:eastAsia="Average" w:hAnsi="Average" w:cs="Average"/>
        </w:rPr>
      </w:pPr>
      <w:r w:rsidRPr="00210CFD">
        <w:rPr>
          <w:rFonts w:ascii="Average" w:eastAsia="Average" w:hAnsi="Average" w:cs="Average"/>
          <w:sz w:val="22"/>
          <w:szCs w:val="22"/>
        </w:rPr>
        <w:t>Students are limited to six (6) individual events slots (limit of two duos), with no more than three (3) per pattern. The tournament reserves the right to institute and utilize event caps based on the number of teams and number of entries at the registration deadline.</w:t>
      </w:r>
    </w:p>
    <w:p w14:paraId="4DADC08E" w14:textId="1DC0DDFB" w:rsidR="00350DA5" w:rsidRPr="00210CFD" w:rsidRDefault="00350DA5" w:rsidP="003522FB">
      <w:pPr>
        <w:ind w:left="180"/>
        <w:rPr>
          <w:rFonts w:ascii="Average" w:eastAsia="Average" w:hAnsi="Average" w:cs="Average"/>
          <w:sz w:val="22"/>
          <w:szCs w:val="22"/>
        </w:rPr>
      </w:pPr>
    </w:p>
    <w:p w14:paraId="5043C1FC" w14:textId="75F90923" w:rsidR="003522FB" w:rsidRPr="00210CFD" w:rsidRDefault="00210CFD" w:rsidP="003522FB">
      <w:pPr>
        <w:spacing w:before="120"/>
        <w:rPr>
          <w:rFonts w:ascii="Average" w:hAnsi="Average" w:cs="Arial"/>
        </w:rPr>
      </w:pPr>
      <w:r w:rsidRPr="00210CFD">
        <w:rPr>
          <w:rFonts w:ascii="Average" w:hAnsi="Average" w:cs="Arial"/>
          <w:b/>
          <w:sz w:val="28"/>
          <w:szCs w:val="28"/>
        </w:rPr>
        <w:t>Parliamentary</w:t>
      </w:r>
      <w:r w:rsidR="003522FB" w:rsidRPr="00210CFD">
        <w:rPr>
          <w:rFonts w:ascii="Average" w:hAnsi="Average" w:cs="Arial"/>
          <w:b/>
          <w:sz w:val="28"/>
          <w:szCs w:val="28"/>
        </w:rPr>
        <w:t xml:space="preserve"> DEBATE </w:t>
      </w:r>
    </w:p>
    <w:p w14:paraId="5275C0AE" w14:textId="77777777" w:rsidR="003522FB" w:rsidRPr="00210CFD" w:rsidRDefault="003522FB" w:rsidP="003522FB">
      <w:pPr>
        <w:spacing w:before="120"/>
        <w:ind w:left="180"/>
        <w:rPr>
          <w:rFonts w:ascii="Average" w:eastAsia="Average" w:hAnsi="Average" w:cs="Average"/>
          <w:sz w:val="22"/>
          <w:szCs w:val="22"/>
        </w:rPr>
      </w:pPr>
      <w:r w:rsidRPr="00210CFD">
        <w:rPr>
          <w:rFonts w:ascii="Average" w:eastAsia="Average" w:hAnsi="Average" w:cs="Average"/>
          <w:b/>
          <w:bCs/>
        </w:rPr>
        <w:t>General Rules –</w:t>
      </w:r>
      <w:r w:rsidRPr="00210CFD">
        <w:rPr>
          <w:rFonts w:ascii="Average" w:eastAsia="Average" w:hAnsi="Average" w:cs="Average"/>
        </w:rPr>
        <w:t xml:space="preserve"> </w:t>
      </w:r>
      <w:r w:rsidRPr="00210CFD">
        <w:rPr>
          <w:rFonts w:ascii="Average" w:eastAsia="Average" w:hAnsi="Average" w:cs="Average"/>
          <w:sz w:val="22"/>
          <w:szCs w:val="22"/>
        </w:rPr>
        <w:t xml:space="preserve">Two divisions of NPDA debate will be offered—Junior and Open. The NPDA Rules for Debating and Judging will govern NPDA debate. Internet access will not be allowed.  Fifteen (15) minutes of preparation time will be given before each debate. </w:t>
      </w:r>
    </w:p>
    <w:p w14:paraId="0A6DAEC7" w14:textId="77777777" w:rsidR="003522FB" w:rsidRPr="00210CFD" w:rsidRDefault="003522FB" w:rsidP="003522FB">
      <w:pPr>
        <w:spacing w:before="120"/>
        <w:ind w:left="180"/>
        <w:rPr>
          <w:rFonts w:ascii="Average" w:eastAsia="Average" w:hAnsi="Average" w:cs="Average"/>
          <w:sz w:val="22"/>
          <w:szCs w:val="22"/>
        </w:rPr>
      </w:pPr>
      <w:r w:rsidRPr="00210CFD">
        <w:rPr>
          <w:rFonts w:ascii="Average" w:eastAsia="Average" w:hAnsi="Average" w:cs="Average"/>
          <w:b/>
          <w:bCs/>
        </w:rPr>
        <w:t>Preliminary Rounds –</w:t>
      </w:r>
      <w:r w:rsidRPr="00210CFD">
        <w:rPr>
          <w:rFonts w:ascii="Average" w:eastAsia="Average" w:hAnsi="Average" w:cs="Average"/>
        </w:rPr>
        <w:t xml:space="preserve"> </w:t>
      </w:r>
      <w:r w:rsidRPr="00210CFD">
        <w:rPr>
          <w:rFonts w:ascii="Average" w:eastAsia="Average" w:hAnsi="Average" w:cs="Average"/>
          <w:sz w:val="22"/>
          <w:szCs w:val="22"/>
        </w:rPr>
        <w:t xml:space="preserve">Power-matching for all preliminary rounds will be high-low in win-loss brackets. When brackets are uneven, teams with the weakest opposition record will be pulled up to the next highest bracket. </w:t>
      </w:r>
    </w:p>
    <w:p w14:paraId="2CD6BA6C" w14:textId="77777777" w:rsidR="003522FB" w:rsidRPr="00210CFD" w:rsidRDefault="003522FB" w:rsidP="003522FB">
      <w:pPr>
        <w:spacing w:before="120"/>
        <w:ind w:left="180"/>
        <w:rPr>
          <w:rFonts w:ascii="Average" w:eastAsia="Average" w:hAnsi="Average" w:cs="Average"/>
          <w:sz w:val="22"/>
          <w:szCs w:val="22"/>
        </w:rPr>
      </w:pPr>
      <w:r w:rsidRPr="00210CFD">
        <w:rPr>
          <w:rFonts w:ascii="Average" w:eastAsia="Average" w:hAnsi="Average" w:cs="Average"/>
          <w:sz w:val="22"/>
          <w:szCs w:val="22"/>
        </w:rPr>
        <w:t xml:space="preserve">The computer will randomly match rounds 1 and 2. If rounds stay on schedule, </w:t>
      </w:r>
      <w:proofErr w:type="gramStart"/>
      <w:r w:rsidRPr="00210CFD">
        <w:rPr>
          <w:rFonts w:ascii="Average" w:eastAsia="Average" w:hAnsi="Average" w:cs="Average"/>
          <w:sz w:val="22"/>
          <w:szCs w:val="22"/>
        </w:rPr>
        <w:t>Rounds</w:t>
      </w:r>
      <w:proofErr w:type="gramEnd"/>
      <w:r w:rsidRPr="00210CFD">
        <w:rPr>
          <w:rFonts w:ascii="Average" w:eastAsia="Average" w:hAnsi="Average" w:cs="Average"/>
          <w:sz w:val="22"/>
          <w:szCs w:val="22"/>
        </w:rPr>
        <w:t xml:space="preserve"> 3 and 4 will be powered-matched based upon all available previous rounds; otherwise, they will be lag power-matched if necessary. </w:t>
      </w:r>
    </w:p>
    <w:p w14:paraId="7E0526FC" w14:textId="6A0E3C46" w:rsidR="00350DA5" w:rsidRPr="00210CFD" w:rsidRDefault="003522FB" w:rsidP="003522FB">
      <w:pPr>
        <w:spacing w:before="120"/>
        <w:ind w:left="180"/>
        <w:rPr>
          <w:rFonts w:ascii="Average" w:hAnsi="Average" w:cs="Arial"/>
          <w:snapToGrid w:val="0"/>
          <w:sz w:val="22"/>
          <w:szCs w:val="22"/>
        </w:rPr>
      </w:pPr>
      <w:r w:rsidRPr="00210CFD">
        <w:rPr>
          <w:rFonts w:ascii="Average" w:eastAsia="Average" w:hAnsi="Average" w:cs="Average"/>
          <w:b/>
          <w:bCs/>
        </w:rPr>
        <w:t>Elimination Rounds –</w:t>
      </w:r>
      <w:r w:rsidRPr="00210CFD">
        <w:rPr>
          <w:rFonts w:ascii="Average" w:eastAsia="Average" w:hAnsi="Average" w:cs="Average"/>
        </w:rPr>
        <w:t xml:space="preserve"> </w:t>
      </w:r>
      <w:r w:rsidRPr="00210CFD">
        <w:rPr>
          <w:rFonts w:ascii="Average" w:eastAsia="Average" w:hAnsi="Average" w:cs="Average"/>
          <w:sz w:val="22"/>
          <w:szCs w:val="22"/>
        </w:rPr>
        <w:t>In elimination rounds, brackets will be broken (per NPDA by-laws). Partial elimination rounds will</w:t>
      </w:r>
      <w:r w:rsidRPr="00210CFD">
        <w:rPr>
          <w:rFonts w:ascii="Average" w:hAnsi="Average" w:cs="Arial"/>
          <w:snapToGrid w:val="0"/>
          <w:sz w:val="22"/>
          <w:szCs w:val="22"/>
        </w:rPr>
        <w:t xml:space="preserve"> </w:t>
      </w:r>
      <w:r w:rsidRPr="00210CFD">
        <w:rPr>
          <w:rFonts w:ascii="Average" w:eastAsia="Average" w:hAnsi="Average" w:cs="Average"/>
          <w:sz w:val="22"/>
          <w:szCs w:val="22"/>
        </w:rPr>
        <w:t>be held, as necessary. In each division, the number of teams advancing will be determined by NPDA bylaws. Seeding in elimination rounds will be based upon wins, then total speaker points, adjusted total points, opp. record, and finally judge variance.</w:t>
      </w:r>
      <w:r w:rsidRPr="00210CFD">
        <w:rPr>
          <w:rFonts w:ascii="Average" w:hAnsi="Average" w:cs="Arial"/>
          <w:snapToGrid w:val="0"/>
          <w:sz w:val="22"/>
          <w:szCs w:val="22"/>
        </w:rPr>
        <w:t xml:space="preserve"> </w:t>
      </w:r>
    </w:p>
    <w:p w14:paraId="689901D1" w14:textId="77777777" w:rsidR="00387E2A" w:rsidRPr="00210CFD" w:rsidRDefault="00387E2A" w:rsidP="00387E2A">
      <w:pPr>
        <w:tabs>
          <w:tab w:val="left" w:pos="3840"/>
        </w:tabs>
        <w:spacing w:before="240"/>
        <w:rPr>
          <w:rFonts w:ascii="Average" w:eastAsia="Average" w:hAnsi="Average" w:cs="Average"/>
          <w:b/>
          <w:sz w:val="28"/>
          <w:szCs w:val="28"/>
        </w:rPr>
      </w:pPr>
      <w:r w:rsidRPr="00210CFD">
        <w:rPr>
          <w:rFonts w:ascii="Average" w:eastAsia="Average" w:hAnsi="Average" w:cs="Average"/>
          <w:b/>
          <w:sz w:val="28"/>
          <w:szCs w:val="28"/>
        </w:rPr>
        <w:t>JUDGES:</w:t>
      </w:r>
      <w:r w:rsidRPr="00210CFD">
        <w:rPr>
          <w:rFonts w:ascii="Average" w:eastAsia="Average" w:hAnsi="Average" w:cs="Average"/>
          <w:b/>
          <w:sz w:val="28"/>
          <w:szCs w:val="28"/>
        </w:rPr>
        <w:tab/>
      </w:r>
    </w:p>
    <w:p w14:paraId="50E7A53D" w14:textId="04597E04" w:rsidR="00387E2A" w:rsidRPr="00210CFD" w:rsidRDefault="00387E2A" w:rsidP="00387E2A">
      <w:pPr>
        <w:pBdr>
          <w:top w:val="nil"/>
          <w:left w:val="nil"/>
          <w:bottom w:val="nil"/>
          <w:right w:val="nil"/>
          <w:between w:val="nil"/>
        </w:pBdr>
        <w:spacing w:before="120"/>
        <w:ind w:left="180"/>
        <w:rPr>
          <w:rFonts w:ascii="Average" w:eastAsia="Average" w:hAnsi="Average" w:cs="Average"/>
          <w:sz w:val="22"/>
          <w:szCs w:val="22"/>
        </w:rPr>
      </w:pPr>
      <w:r w:rsidRPr="00210CFD">
        <w:rPr>
          <w:rFonts w:ascii="Average" w:eastAsia="Average" w:hAnsi="Average" w:cs="Average"/>
          <w:b/>
        </w:rPr>
        <w:t>Commitment –</w:t>
      </w:r>
      <w:r w:rsidRPr="00210CFD">
        <w:rPr>
          <w:rFonts w:ascii="Average" w:eastAsia="Average" w:hAnsi="Average" w:cs="Average"/>
          <w:sz w:val="22"/>
          <w:szCs w:val="22"/>
        </w:rPr>
        <w:t xml:space="preserve"> One </w:t>
      </w:r>
      <w:r w:rsidR="00AE33EC">
        <w:rPr>
          <w:rFonts w:ascii="Average" w:eastAsia="Average" w:hAnsi="Average" w:cs="Average"/>
          <w:sz w:val="22"/>
          <w:szCs w:val="22"/>
        </w:rPr>
        <w:t xml:space="preserve">speech </w:t>
      </w:r>
      <w:r w:rsidRPr="00210CFD">
        <w:rPr>
          <w:rFonts w:ascii="Average" w:eastAsia="Average" w:hAnsi="Average" w:cs="Average"/>
          <w:sz w:val="22"/>
          <w:szCs w:val="22"/>
        </w:rPr>
        <w:t xml:space="preserve">judge can cover up to six </w:t>
      </w:r>
      <w:proofErr w:type="gramStart"/>
      <w:r w:rsidRPr="00210CFD">
        <w:rPr>
          <w:rFonts w:ascii="Average" w:eastAsia="Average" w:hAnsi="Average" w:cs="Average"/>
          <w:sz w:val="22"/>
          <w:szCs w:val="22"/>
        </w:rPr>
        <w:t>I.E.</w:t>
      </w:r>
      <w:proofErr w:type="gramEnd"/>
      <w:r w:rsidRPr="00210CFD">
        <w:rPr>
          <w:rFonts w:ascii="Average" w:eastAsia="Average" w:hAnsi="Average" w:cs="Average"/>
          <w:sz w:val="22"/>
          <w:szCs w:val="22"/>
        </w:rPr>
        <w:t xml:space="preserve"> </w:t>
      </w:r>
      <w:r w:rsidR="00AE33EC">
        <w:rPr>
          <w:rFonts w:ascii="Average" w:eastAsia="Average" w:hAnsi="Average" w:cs="Average"/>
          <w:sz w:val="22"/>
          <w:szCs w:val="22"/>
        </w:rPr>
        <w:t>entries</w:t>
      </w:r>
      <w:r w:rsidRPr="00210CFD">
        <w:rPr>
          <w:rFonts w:ascii="Average" w:eastAsia="Average" w:hAnsi="Average" w:cs="Average"/>
          <w:sz w:val="22"/>
          <w:szCs w:val="22"/>
        </w:rPr>
        <w:t xml:space="preserve">. </w:t>
      </w:r>
      <w:r w:rsidR="00AE33EC">
        <w:rPr>
          <w:rFonts w:ascii="Average" w:eastAsia="Average" w:hAnsi="Average" w:cs="Average"/>
          <w:sz w:val="22"/>
          <w:szCs w:val="22"/>
        </w:rPr>
        <w:t xml:space="preserve">One debate judge covers 2 teams. </w:t>
      </w:r>
      <w:r w:rsidRPr="00210CFD">
        <w:rPr>
          <w:rFonts w:ascii="Average" w:eastAsia="Average" w:hAnsi="Average" w:cs="Average"/>
          <w:sz w:val="22"/>
          <w:szCs w:val="22"/>
        </w:rPr>
        <w:t>Judges are committed for all three rounds.</w:t>
      </w:r>
      <w:r w:rsidR="00AE33EC">
        <w:rPr>
          <w:rFonts w:ascii="Average" w:eastAsia="Average" w:hAnsi="Average" w:cs="Average"/>
          <w:sz w:val="22"/>
          <w:szCs w:val="22"/>
        </w:rPr>
        <w:t xml:space="preserve"> </w:t>
      </w:r>
      <w:r w:rsidR="00252547">
        <w:rPr>
          <w:rFonts w:ascii="Average" w:eastAsia="Average" w:hAnsi="Average" w:cs="Average"/>
          <w:sz w:val="22"/>
          <w:szCs w:val="22"/>
        </w:rPr>
        <w:t>If</w:t>
      </w:r>
      <w:r w:rsidR="00AE33EC">
        <w:rPr>
          <w:rFonts w:ascii="Average" w:eastAsia="Average" w:hAnsi="Average" w:cs="Average"/>
          <w:sz w:val="22"/>
          <w:szCs w:val="22"/>
        </w:rPr>
        <w:t xml:space="preserve"> debate judges are unavailable, </w:t>
      </w:r>
      <w:r w:rsidR="00252547">
        <w:rPr>
          <w:rFonts w:ascii="Average" w:eastAsia="Average" w:hAnsi="Average" w:cs="Average"/>
          <w:sz w:val="22"/>
          <w:szCs w:val="22"/>
        </w:rPr>
        <w:t xml:space="preserve">individual </w:t>
      </w:r>
      <w:r w:rsidR="00AE33EC">
        <w:rPr>
          <w:rFonts w:ascii="Average" w:eastAsia="Average" w:hAnsi="Average" w:cs="Average"/>
          <w:sz w:val="22"/>
          <w:szCs w:val="22"/>
        </w:rPr>
        <w:t xml:space="preserve">speech judges may be asked to join the debate judge pool. </w:t>
      </w:r>
    </w:p>
    <w:p w14:paraId="61BAE7BB" w14:textId="2F0CF106" w:rsidR="00387E2A" w:rsidRPr="00210CFD" w:rsidRDefault="00387E2A" w:rsidP="00387E2A">
      <w:pPr>
        <w:pBdr>
          <w:top w:val="nil"/>
          <w:left w:val="nil"/>
          <w:bottom w:val="nil"/>
          <w:right w:val="nil"/>
          <w:between w:val="nil"/>
        </w:pBdr>
        <w:spacing w:before="120"/>
        <w:ind w:left="180"/>
        <w:rPr>
          <w:rFonts w:ascii="Average" w:eastAsia="Average" w:hAnsi="Average" w:cs="Average"/>
          <w:sz w:val="22"/>
          <w:szCs w:val="22"/>
        </w:rPr>
      </w:pPr>
      <w:r w:rsidRPr="00210CFD">
        <w:rPr>
          <w:rFonts w:ascii="Average" w:eastAsia="Average" w:hAnsi="Average" w:cs="Average"/>
          <w:b/>
        </w:rPr>
        <w:t xml:space="preserve">Uncovered Entries – </w:t>
      </w:r>
      <w:r w:rsidR="00AE33EC">
        <w:rPr>
          <w:rFonts w:ascii="Average" w:eastAsia="Average" w:hAnsi="Average" w:cs="Average"/>
          <w:sz w:val="22"/>
          <w:szCs w:val="22"/>
        </w:rPr>
        <w:t>U</w:t>
      </w:r>
      <w:r w:rsidRPr="00210CFD">
        <w:rPr>
          <w:rFonts w:ascii="Average" w:eastAsia="Average" w:hAnsi="Average" w:cs="Average"/>
          <w:sz w:val="22"/>
          <w:szCs w:val="22"/>
        </w:rPr>
        <w:t xml:space="preserve">ncovered judge fees will be assessed at $15 per </w:t>
      </w:r>
      <w:r w:rsidR="00AE33EC">
        <w:rPr>
          <w:rFonts w:ascii="Average" w:eastAsia="Average" w:hAnsi="Average" w:cs="Average"/>
          <w:sz w:val="22"/>
          <w:szCs w:val="22"/>
        </w:rPr>
        <w:t>entry</w:t>
      </w:r>
      <w:r w:rsidRPr="00210CFD">
        <w:rPr>
          <w:rFonts w:ascii="Average" w:eastAsia="Average" w:hAnsi="Average" w:cs="Average"/>
          <w:sz w:val="22"/>
          <w:szCs w:val="22"/>
        </w:rPr>
        <w:t xml:space="preserve">. </w:t>
      </w:r>
      <w:r w:rsidR="00AE33EC">
        <w:rPr>
          <w:rFonts w:ascii="Average" w:eastAsia="Average" w:hAnsi="Average" w:cs="Average"/>
          <w:sz w:val="22"/>
          <w:szCs w:val="22"/>
        </w:rPr>
        <w:t>Uncovered parliamentary debate teams will be assessed at $20 per team.</w:t>
      </w:r>
    </w:p>
    <w:p w14:paraId="5A58D137" w14:textId="256D1DBC" w:rsidR="00387E2A" w:rsidRPr="00210CFD" w:rsidRDefault="00387E2A" w:rsidP="00387E2A">
      <w:pPr>
        <w:pBdr>
          <w:top w:val="nil"/>
          <w:left w:val="nil"/>
          <w:bottom w:val="nil"/>
          <w:right w:val="nil"/>
          <w:between w:val="nil"/>
        </w:pBdr>
        <w:spacing w:before="120"/>
        <w:ind w:left="180"/>
        <w:rPr>
          <w:rFonts w:ascii="Average" w:eastAsia="Average" w:hAnsi="Average" w:cs="Average"/>
          <w:sz w:val="22"/>
          <w:szCs w:val="22"/>
        </w:rPr>
      </w:pPr>
      <w:r w:rsidRPr="00210CFD">
        <w:rPr>
          <w:rFonts w:ascii="Average" w:eastAsia="Average" w:hAnsi="Average" w:cs="Average"/>
          <w:b/>
        </w:rPr>
        <w:t>Available Judges</w:t>
      </w:r>
      <w:r w:rsidRPr="00210CFD">
        <w:rPr>
          <w:rFonts w:ascii="Average" w:eastAsia="Average" w:hAnsi="Average" w:cs="Average"/>
          <w:sz w:val="22"/>
          <w:szCs w:val="22"/>
        </w:rPr>
        <w:t xml:space="preserve"> </w:t>
      </w:r>
      <w:r w:rsidRPr="00210CFD">
        <w:rPr>
          <w:rFonts w:ascii="Average" w:eastAsia="Average" w:hAnsi="Average" w:cs="Average"/>
          <w:b/>
          <w:sz w:val="22"/>
          <w:szCs w:val="22"/>
        </w:rPr>
        <w:t xml:space="preserve">– </w:t>
      </w:r>
      <w:r w:rsidR="00E64647">
        <w:rPr>
          <w:rFonts w:ascii="Average" w:eastAsia="Average" w:hAnsi="Average" w:cs="Average"/>
          <w:sz w:val="22"/>
          <w:szCs w:val="22"/>
        </w:rPr>
        <w:t>Additional</w:t>
      </w:r>
      <w:r w:rsidRPr="00210CFD">
        <w:rPr>
          <w:rFonts w:ascii="Average" w:eastAsia="Average" w:hAnsi="Average" w:cs="Average"/>
          <w:sz w:val="22"/>
          <w:szCs w:val="22"/>
        </w:rPr>
        <w:t xml:space="preserve"> judges </w:t>
      </w:r>
      <w:r w:rsidR="00E64647">
        <w:rPr>
          <w:rFonts w:ascii="Average" w:eastAsia="Average" w:hAnsi="Average" w:cs="Average"/>
          <w:sz w:val="22"/>
          <w:szCs w:val="22"/>
        </w:rPr>
        <w:t xml:space="preserve">beyond your requirements can be paid </w:t>
      </w:r>
      <w:r w:rsidRPr="00210CFD">
        <w:rPr>
          <w:rFonts w:ascii="Average" w:eastAsia="Average" w:hAnsi="Average" w:cs="Average"/>
          <w:sz w:val="22"/>
          <w:szCs w:val="22"/>
        </w:rPr>
        <w:t>$15.00 per IE round</w:t>
      </w:r>
      <w:r w:rsidR="00E64647">
        <w:rPr>
          <w:rFonts w:ascii="Average" w:eastAsia="Average" w:hAnsi="Average" w:cs="Average"/>
          <w:sz w:val="22"/>
          <w:szCs w:val="22"/>
        </w:rPr>
        <w:t>.</w:t>
      </w:r>
    </w:p>
    <w:p w14:paraId="654AE96B" w14:textId="54499CC5" w:rsidR="00350DA5" w:rsidRPr="00210CFD" w:rsidRDefault="00387E2A" w:rsidP="00350DA5">
      <w:pPr>
        <w:spacing w:before="120"/>
        <w:ind w:left="180"/>
        <w:rPr>
          <w:rFonts w:ascii="Average" w:eastAsia="Average" w:hAnsi="Average" w:cs="Average"/>
          <w:sz w:val="22"/>
          <w:szCs w:val="22"/>
        </w:rPr>
      </w:pPr>
      <w:r w:rsidRPr="00210CFD">
        <w:rPr>
          <w:rFonts w:ascii="Average" w:eastAsia="Average" w:hAnsi="Average" w:cs="Average"/>
          <w:b/>
        </w:rPr>
        <w:t>Code of Ethics</w:t>
      </w:r>
      <w:r w:rsidRPr="00210CFD">
        <w:rPr>
          <w:rFonts w:ascii="Average" w:eastAsia="Average" w:hAnsi="Average" w:cs="Average"/>
        </w:rPr>
        <w:t xml:space="preserve"> </w:t>
      </w:r>
      <w:r w:rsidRPr="00210CFD">
        <w:rPr>
          <w:rFonts w:ascii="Average" w:eastAsia="Average" w:hAnsi="Average" w:cs="Average"/>
          <w:b/>
          <w:sz w:val="22"/>
          <w:szCs w:val="22"/>
        </w:rPr>
        <w:t>–</w:t>
      </w:r>
      <w:r w:rsidRPr="00210CFD">
        <w:rPr>
          <w:rFonts w:ascii="Average" w:eastAsia="Average" w:hAnsi="Average" w:cs="Average"/>
          <w:b/>
        </w:rPr>
        <w:t xml:space="preserve"> </w:t>
      </w:r>
      <w:r w:rsidRPr="00210CFD">
        <w:rPr>
          <w:rFonts w:ascii="Average" w:eastAsia="Average" w:hAnsi="Average" w:cs="Average"/>
          <w:sz w:val="22"/>
          <w:szCs w:val="22"/>
        </w:rPr>
        <w:t>In accordance with our school’s values, we believe it is important to create a positive environment for all participants.  Any judge found to be making comments on ballots that are deemed to be racist, sexist, or otherwise discriminatory will be removed from the judging pool immediately. Judges are expected to make supportive comments and not use overly penal speaker points. Judges to be found violating these expectations will be asked to change or be removed from the judging pool. Any schools that have judges removed from the pool will be charged for uncovered slot fees.</w:t>
      </w:r>
    </w:p>
    <w:p w14:paraId="06A182F0" w14:textId="11EE8945" w:rsidR="00387E2A" w:rsidRPr="00210CFD" w:rsidRDefault="00252547" w:rsidP="00387E2A">
      <w:pPr>
        <w:spacing w:before="120"/>
        <w:ind w:left="180"/>
        <w:rPr>
          <w:rFonts w:ascii="Average" w:eastAsia="Average" w:hAnsi="Average" w:cs="Average"/>
          <w:b/>
          <w:sz w:val="28"/>
          <w:szCs w:val="28"/>
        </w:rPr>
      </w:pPr>
      <w:r>
        <w:rPr>
          <w:rFonts w:ascii="Average" w:eastAsia="Average" w:hAnsi="Average" w:cs="Average"/>
          <w:b/>
        </w:rPr>
        <w:t>Judge</w:t>
      </w:r>
      <w:r w:rsidR="00350DA5" w:rsidRPr="00210CFD">
        <w:rPr>
          <w:rFonts w:ascii="Average" w:eastAsia="Average" w:hAnsi="Average" w:cs="Average"/>
          <w:b/>
        </w:rPr>
        <w:t xml:space="preserve"> Flexibility –</w:t>
      </w:r>
      <w:r w:rsidR="00350DA5" w:rsidRPr="00210CFD">
        <w:rPr>
          <w:rFonts w:ascii="Average" w:eastAsia="Average" w:hAnsi="Average" w:cs="Average"/>
          <w:sz w:val="22"/>
          <w:szCs w:val="22"/>
        </w:rPr>
        <w:t xml:space="preserve"> If entry size prevents critics from judging the events for which they registered, we may slot them to judge events in which your participants are not involved (</w:t>
      </w:r>
      <w:proofErr w:type="gramStart"/>
      <w:r w:rsidR="00350DA5" w:rsidRPr="00210CFD">
        <w:rPr>
          <w:rFonts w:ascii="Average" w:eastAsia="Average" w:hAnsi="Average" w:cs="Average"/>
          <w:sz w:val="22"/>
          <w:szCs w:val="22"/>
        </w:rPr>
        <w:t>e.g.</w:t>
      </w:r>
      <w:proofErr w:type="gramEnd"/>
      <w:r w:rsidR="00350DA5" w:rsidRPr="00210CFD">
        <w:rPr>
          <w:rFonts w:ascii="Average" w:eastAsia="Average" w:hAnsi="Average" w:cs="Average"/>
          <w:sz w:val="22"/>
          <w:szCs w:val="22"/>
        </w:rPr>
        <w:t xml:space="preserve"> an IE judge for Parli). If you DO NOT wish for us to use one or more of your judges in this fashion, please indicate this on your entry. If you do not make such an indication, we will assume that your judges are flexible and willing to serve the tournament in whatever way is needed. This flexibility is greatly appreciated and helps make the most efficient use of the judges you provide.</w:t>
      </w:r>
      <w:r w:rsidR="00387E2A" w:rsidRPr="00210CFD">
        <w:rPr>
          <w:rFonts w:ascii="Average" w:hAnsi="Average"/>
        </w:rPr>
        <w:br w:type="page"/>
      </w:r>
    </w:p>
    <w:p w14:paraId="1945B618" w14:textId="536E0763" w:rsidR="00B94B53" w:rsidRPr="00210CFD" w:rsidRDefault="00B94B53" w:rsidP="00B94B53">
      <w:pPr>
        <w:spacing w:before="240"/>
        <w:jc w:val="center"/>
        <w:rPr>
          <w:rFonts w:ascii="Average" w:eastAsia="Average" w:hAnsi="Average" w:cs="Average"/>
          <w:b/>
          <w:sz w:val="36"/>
          <w:szCs w:val="36"/>
        </w:rPr>
      </w:pPr>
      <w:r w:rsidRPr="00210CFD">
        <w:rPr>
          <w:rFonts w:ascii="Average" w:eastAsia="Average" w:hAnsi="Average" w:cs="Average"/>
          <w:b/>
          <w:sz w:val="36"/>
          <w:szCs w:val="36"/>
        </w:rPr>
        <w:lastRenderedPageBreak/>
        <w:t>In-Person</w:t>
      </w:r>
    </w:p>
    <w:p w14:paraId="77586F9B" w14:textId="52DF921D" w:rsidR="00387E2A" w:rsidRPr="00210CFD" w:rsidRDefault="00B94B53" w:rsidP="003522FB">
      <w:pPr>
        <w:spacing w:before="240"/>
        <w:rPr>
          <w:rFonts w:ascii="Average" w:eastAsia="Average" w:hAnsi="Average" w:cs="Average"/>
          <w:bCs/>
        </w:rPr>
      </w:pPr>
      <w:r w:rsidRPr="00210CFD">
        <w:rPr>
          <w:rFonts w:ascii="Average" w:eastAsia="Average" w:hAnsi="Average" w:cs="Average"/>
          <w:bCs/>
        </w:rPr>
        <w:t>There are currently no campus or tournament mandates concerning vaccines, face coverings or social distancing. Individual requests/concerns can be directed to the tournament directors, otherwise, participants should operate safely and mindfully at their own responsible discretion.</w:t>
      </w:r>
    </w:p>
    <w:p w14:paraId="76022233" w14:textId="77777777" w:rsidR="00387E2A" w:rsidRPr="00210CFD" w:rsidRDefault="00387E2A" w:rsidP="00387E2A">
      <w:pPr>
        <w:pBdr>
          <w:top w:val="nil"/>
          <w:left w:val="nil"/>
          <w:bottom w:val="nil"/>
          <w:right w:val="nil"/>
          <w:between w:val="nil"/>
        </w:pBdr>
        <w:spacing w:before="120"/>
        <w:ind w:left="180" w:hanging="180"/>
        <w:rPr>
          <w:rFonts w:ascii="Average" w:eastAsia="Average" w:hAnsi="Average" w:cs="Average"/>
          <w:sz w:val="22"/>
          <w:szCs w:val="22"/>
        </w:rPr>
      </w:pPr>
      <w:bookmarkStart w:id="0" w:name="_heading=h.7j8m7e51ccfe" w:colFirst="0" w:colLast="0"/>
      <w:bookmarkEnd w:id="0"/>
    </w:p>
    <w:p w14:paraId="29A72870" w14:textId="77777777" w:rsidR="00B94B53" w:rsidRPr="00210CFD" w:rsidRDefault="00B94B53" w:rsidP="00B94B53">
      <w:pPr>
        <w:rPr>
          <w:rFonts w:ascii="Average" w:eastAsia="Average" w:hAnsi="Average" w:cs="Average"/>
          <w:b/>
          <w:sz w:val="28"/>
          <w:szCs w:val="28"/>
        </w:rPr>
      </w:pPr>
      <w:r w:rsidRPr="00210CFD">
        <w:rPr>
          <w:rFonts w:ascii="Average" w:eastAsia="Average" w:hAnsi="Average" w:cs="Average"/>
          <w:b/>
          <w:sz w:val="28"/>
          <w:szCs w:val="28"/>
        </w:rPr>
        <w:t>AWARDS:</w:t>
      </w:r>
    </w:p>
    <w:p w14:paraId="0CC71DF1" w14:textId="4E62128E" w:rsidR="00B94B53" w:rsidRPr="00210CFD" w:rsidRDefault="00B94B53" w:rsidP="00B94B53">
      <w:pPr>
        <w:spacing w:before="120"/>
        <w:ind w:left="180"/>
        <w:rPr>
          <w:rFonts w:ascii="Average" w:hAnsi="Average" w:cs="Arial"/>
          <w:sz w:val="22"/>
          <w:szCs w:val="22"/>
        </w:rPr>
      </w:pPr>
      <w:r w:rsidRPr="00210CFD">
        <w:rPr>
          <w:rFonts w:ascii="Average" w:hAnsi="Average" w:cs="Arial"/>
          <w:b/>
        </w:rPr>
        <w:t>Individual Events –</w:t>
      </w:r>
      <w:r w:rsidRPr="00210CFD">
        <w:rPr>
          <w:rFonts w:ascii="Average" w:hAnsi="Average" w:cs="Arial"/>
        </w:rPr>
        <w:t xml:space="preserve"> </w:t>
      </w:r>
      <w:r w:rsidRPr="00210CFD">
        <w:rPr>
          <w:rFonts w:ascii="Average" w:hAnsi="Average" w:cs="Arial"/>
          <w:sz w:val="22"/>
          <w:szCs w:val="22"/>
        </w:rPr>
        <w:t xml:space="preserve">Awards will be presented to the finalists in each Individual Event. Additionally, the top three Individual Events Sweepstakes speakers in this portion of the swing will receive awards. To be eligible, individuals must participate in three Individual Events. </w:t>
      </w:r>
    </w:p>
    <w:p w14:paraId="236EB1F2" w14:textId="0309FE60" w:rsidR="00E74C78" w:rsidRPr="00210CFD" w:rsidRDefault="00E74C78" w:rsidP="00B94B53">
      <w:pPr>
        <w:spacing w:before="120"/>
        <w:ind w:left="180"/>
        <w:rPr>
          <w:rFonts w:ascii="Average" w:hAnsi="Average" w:cs="Arial"/>
          <w:sz w:val="22"/>
          <w:szCs w:val="22"/>
        </w:rPr>
      </w:pPr>
    </w:p>
    <w:p w14:paraId="31704ECA" w14:textId="6AD44C47" w:rsidR="00E74C78" w:rsidRPr="00210CFD" w:rsidRDefault="00E74C78" w:rsidP="00B94B53">
      <w:pPr>
        <w:spacing w:before="120"/>
        <w:ind w:left="180"/>
        <w:rPr>
          <w:rFonts w:ascii="Average" w:hAnsi="Average" w:cs="Arial"/>
          <w:sz w:val="22"/>
          <w:szCs w:val="22"/>
        </w:rPr>
      </w:pPr>
      <w:r w:rsidRPr="00210CFD">
        <w:rPr>
          <w:rFonts w:ascii="Average" w:hAnsi="Average" w:cs="Arial"/>
          <w:b/>
          <w:bCs/>
        </w:rPr>
        <w:t xml:space="preserve">Parliamentary Debate – </w:t>
      </w:r>
      <w:r w:rsidRPr="00210CFD">
        <w:rPr>
          <w:rFonts w:ascii="Average" w:hAnsi="Average" w:cs="Arial"/>
          <w:sz w:val="22"/>
          <w:szCs w:val="22"/>
        </w:rPr>
        <w:t xml:space="preserve">Awards will be presented to (at minimum) </w:t>
      </w:r>
      <w:proofErr w:type="gramStart"/>
      <w:r w:rsidRPr="00210CFD">
        <w:rPr>
          <w:rFonts w:ascii="Average" w:hAnsi="Average" w:cs="Arial"/>
          <w:sz w:val="22"/>
          <w:szCs w:val="22"/>
        </w:rPr>
        <w:t>top</w:t>
      </w:r>
      <w:proofErr w:type="gramEnd"/>
      <w:r w:rsidRPr="00210CFD">
        <w:rPr>
          <w:rFonts w:ascii="Average" w:hAnsi="Average" w:cs="Arial"/>
          <w:sz w:val="22"/>
          <w:szCs w:val="22"/>
        </w:rPr>
        <w:t xml:space="preserve"> two debate teams and top five speakers in the tournament. </w:t>
      </w:r>
    </w:p>
    <w:p w14:paraId="4DD46471" w14:textId="77777777" w:rsidR="00B94B53" w:rsidRPr="00210CFD" w:rsidRDefault="00B94B53" w:rsidP="00B94B53">
      <w:pPr>
        <w:spacing w:before="120"/>
        <w:ind w:left="180"/>
        <w:rPr>
          <w:rFonts w:ascii="Average" w:hAnsi="Average" w:cs="Arial"/>
          <w:sz w:val="22"/>
          <w:szCs w:val="22"/>
        </w:rPr>
      </w:pPr>
    </w:p>
    <w:p w14:paraId="681E1E3D" w14:textId="72E1CF08" w:rsidR="00B94B53" w:rsidRPr="00210CFD" w:rsidRDefault="00B94B53" w:rsidP="00B94B53">
      <w:pPr>
        <w:pStyle w:val="Blockquote"/>
        <w:spacing w:before="120" w:after="0"/>
        <w:ind w:left="135" w:right="0"/>
        <w:rPr>
          <w:rFonts w:ascii="Average" w:hAnsi="Average" w:cs="Arial"/>
          <w:sz w:val="22"/>
          <w:szCs w:val="22"/>
        </w:rPr>
      </w:pPr>
      <w:r w:rsidRPr="00210CFD">
        <w:rPr>
          <w:rFonts w:ascii="Average" w:hAnsi="Average" w:cs="Arial"/>
          <w:b/>
          <w:szCs w:val="24"/>
        </w:rPr>
        <w:t>School Awards –</w:t>
      </w:r>
      <w:r w:rsidR="00AE33EC">
        <w:rPr>
          <w:rFonts w:ascii="Average" w:hAnsi="Average" w:cs="Arial"/>
          <w:b/>
          <w:szCs w:val="24"/>
        </w:rPr>
        <w:t xml:space="preserve"> </w:t>
      </w:r>
      <w:r w:rsidRPr="00210CFD">
        <w:rPr>
          <w:rFonts w:ascii="Average" w:hAnsi="Average" w:cs="Arial"/>
          <w:sz w:val="22"/>
          <w:szCs w:val="22"/>
        </w:rPr>
        <w:t>Three overall school sweepstakes awards will be presented</w:t>
      </w:r>
      <w:r w:rsidR="00E74C78" w:rsidRPr="00210CFD">
        <w:rPr>
          <w:rFonts w:ascii="Average" w:hAnsi="Average" w:cs="Arial"/>
          <w:sz w:val="22"/>
          <w:szCs w:val="22"/>
        </w:rPr>
        <w:t xml:space="preserve">. Speech and Debate will be separate. *If the numbers </w:t>
      </w:r>
      <w:r w:rsidR="00350DA5" w:rsidRPr="00210CFD">
        <w:rPr>
          <w:rFonts w:ascii="Average" w:hAnsi="Average" w:cs="Arial"/>
          <w:sz w:val="22"/>
          <w:szCs w:val="22"/>
        </w:rPr>
        <w:t>permit,</w:t>
      </w:r>
      <w:r w:rsidR="00E74C78" w:rsidRPr="00210CFD">
        <w:rPr>
          <w:rFonts w:ascii="Average" w:hAnsi="Average" w:cs="Arial"/>
          <w:sz w:val="22"/>
          <w:szCs w:val="22"/>
        </w:rPr>
        <w:t xml:space="preserve"> we may also recognize the top schools in both Speech and Debate combined.</w:t>
      </w:r>
    </w:p>
    <w:p w14:paraId="667AE62C" w14:textId="77777777" w:rsidR="00B94B53" w:rsidRPr="00210CFD" w:rsidRDefault="00B94B53" w:rsidP="00B94B53">
      <w:pPr>
        <w:pBdr>
          <w:top w:val="nil"/>
          <w:left w:val="nil"/>
          <w:bottom w:val="nil"/>
          <w:right w:val="nil"/>
          <w:between w:val="nil"/>
        </w:pBdr>
        <w:spacing w:before="120"/>
        <w:ind w:left="180" w:hanging="180"/>
        <w:rPr>
          <w:rFonts w:ascii="Average" w:eastAsia="Average" w:hAnsi="Average" w:cs="Average"/>
          <w:sz w:val="22"/>
          <w:szCs w:val="22"/>
        </w:rPr>
      </w:pPr>
    </w:p>
    <w:p w14:paraId="13DD01ED" w14:textId="77777777" w:rsidR="00B94B53" w:rsidRPr="00210CFD" w:rsidRDefault="00B94B53" w:rsidP="00B94B53">
      <w:pPr>
        <w:pBdr>
          <w:top w:val="nil"/>
          <w:left w:val="nil"/>
          <w:bottom w:val="nil"/>
          <w:right w:val="nil"/>
          <w:between w:val="nil"/>
        </w:pBdr>
        <w:spacing w:before="120"/>
        <w:rPr>
          <w:rFonts w:ascii="Average" w:eastAsia="Average" w:hAnsi="Average" w:cs="Average"/>
          <w:sz w:val="28"/>
          <w:szCs w:val="28"/>
        </w:rPr>
      </w:pPr>
      <w:r w:rsidRPr="00210CFD">
        <w:rPr>
          <w:rFonts w:ascii="Average" w:eastAsia="Average" w:hAnsi="Average" w:cs="Average"/>
          <w:b/>
          <w:sz w:val="28"/>
          <w:szCs w:val="28"/>
        </w:rPr>
        <w:t>TIEBREAKING SCHEME REFERENCE:</w:t>
      </w:r>
    </w:p>
    <w:p w14:paraId="209F8FB5" w14:textId="25C889A6" w:rsidR="00B94B53" w:rsidRPr="00066188" w:rsidRDefault="00B94B53" w:rsidP="00B94B53">
      <w:pPr>
        <w:ind w:left="180"/>
        <w:rPr>
          <w:rFonts w:ascii="Average" w:eastAsia="Average" w:hAnsi="Average" w:cs="Average"/>
          <w:bCs/>
        </w:rPr>
      </w:pPr>
      <w:r w:rsidRPr="00210CFD">
        <w:rPr>
          <w:rFonts w:ascii="Average" w:eastAsia="Average" w:hAnsi="Average" w:cs="Average"/>
          <w:b/>
        </w:rPr>
        <w:t xml:space="preserve">Prelims: </w:t>
      </w:r>
      <w:r w:rsidR="00066188" w:rsidRPr="00066188">
        <w:rPr>
          <w:rFonts w:ascii="Average" w:eastAsia="Average" w:hAnsi="Average" w:cs="Average"/>
          <w:bCs/>
        </w:rPr>
        <w:t>Ranks this round, Speaker pts this round</w:t>
      </w:r>
    </w:p>
    <w:p w14:paraId="2458C57B" w14:textId="3F341C26" w:rsidR="00B94B53" w:rsidRPr="00210CFD" w:rsidRDefault="00B94B53" w:rsidP="00B94B53">
      <w:pPr>
        <w:ind w:left="180"/>
        <w:rPr>
          <w:rFonts w:ascii="Average" w:eastAsia="Average" w:hAnsi="Average" w:cs="Average"/>
          <w:b/>
        </w:rPr>
      </w:pPr>
      <w:r w:rsidRPr="00210CFD">
        <w:rPr>
          <w:rFonts w:ascii="Average" w:eastAsia="Average" w:hAnsi="Average" w:cs="Average"/>
          <w:b/>
        </w:rPr>
        <w:t xml:space="preserve">Finals: </w:t>
      </w:r>
      <w:r w:rsidRPr="00066188">
        <w:rPr>
          <w:rFonts w:ascii="Average" w:eastAsia="Average" w:hAnsi="Average" w:cs="Average"/>
          <w:bCs/>
        </w:rPr>
        <w:t xml:space="preserve">1s this round, Ranks this round, JP (AFA-NIET </w:t>
      </w:r>
      <w:proofErr w:type="spellStart"/>
      <w:r w:rsidRPr="00066188">
        <w:rPr>
          <w:rFonts w:ascii="Average" w:eastAsia="Average" w:hAnsi="Average" w:cs="Average"/>
          <w:bCs/>
        </w:rPr>
        <w:t>elim</w:t>
      </w:r>
      <w:proofErr w:type="spellEnd"/>
      <w:r w:rsidR="00210CFD" w:rsidRPr="00066188">
        <w:rPr>
          <w:rFonts w:ascii="Average" w:eastAsia="Average" w:hAnsi="Average" w:cs="Average"/>
          <w:bCs/>
        </w:rPr>
        <w:t>.</w:t>
      </w:r>
      <w:r w:rsidRPr="00066188">
        <w:rPr>
          <w:rFonts w:ascii="Average" w:eastAsia="Average" w:hAnsi="Average" w:cs="Average"/>
          <w:bCs/>
        </w:rPr>
        <w:t xml:space="preserve"> style), </w:t>
      </w:r>
      <w:r w:rsidR="00066188">
        <w:rPr>
          <w:rFonts w:ascii="Average" w:eastAsia="Average" w:hAnsi="Average" w:cs="Average"/>
          <w:bCs/>
        </w:rPr>
        <w:t xml:space="preserve">Reciprocals this round, </w:t>
      </w:r>
      <w:r w:rsidRPr="00066188">
        <w:rPr>
          <w:rFonts w:ascii="Average" w:eastAsia="Average" w:hAnsi="Average" w:cs="Average"/>
          <w:bCs/>
        </w:rPr>
        <w:t>Speaker pts this round</w:t>
      </w:r>
    </w:p>
    <w:p w14:paraId="4BFEE2F2" w14:textId="4D28AC8E" w:rsidR="00387E2A" w:rsidRPr="00210CFD" w:rsidRDefault="00066188" w:rsidP="00066188">
      <w:pPr>
        <w:pBdr>
          <w:top w:val="nil"/>
          <w:left w:val="nil"/>
          <w:bottom w:val="nil"/>
          <w:right w:val="nil"/>
          <w:between w:val="nil"/>
        </w:pBdr>
        <w:tabs>
          <w:tab w:val="left" w:pos="3588"/>
        </w:tabs>
        <w:spacing w:before="120"/>
        <w:rPr>
          <w:rFonts w:ascii="Average" w:eastAsia="Average" w:hAnsi="Average" w:cs="Average"/>
          <w:sz w:val="28"/>
          <w:szCs w:val="28"/>
        </w:rPr>
      </w:pPr>
      <w:r>
        <w:rPr>
          <w:rFonts w:ascii="Average" w:eastAsia="Average" w:hAnsi="Average" w:cs="Average"/>
          <w:sz w:val="28"/>
          <w:szCs w:val="28"/>
        </w:rPr>
        <w:tab/>
      </w:r>
    </w:p>
    <w:p w14:paraId="0C5548FD" w14:textId="77777777" w:rsidR="00387E2A" w:rsidRPr="00210CFD" w:rsidRDefault="00387E2A" w:rsidP="00387E2A">
      <w:pPr>
        <w:rPr>
          <w:rFonts w:ascii="Average" w:eastAsia="Average" w:hAnsi="Average" w:cs="Average"/>
          <w:sz w:val="22"/>
          <w:szCs w:val="22"/>
        </w:rPr>
      </w:pPr>
    </w:p>
    <w:tbl>
      <w:tblPr>
        <w:tblW w:w="0" w:type="auto"/>
        <w:tblLook w:val="01E0" w:firstRow="1" w:lastRow="1" w:firstColumn="1" w:lastColumn="1" w:noHBand="0" w:noVBand="0"/>
      </w:tblPr>
      <w:tblGrid>
        <w:gridCol w:w="6948"/>
        <w:gridCol w:w="3780"/>
      </w:tblGrid>
      <w:tr w:rsidR="00E74C78" w:rsidRPr="00210CFD" w14:paraId="7F1177F3" w14:textId="77777777" w:rsidTr="00CA118E">
        <w:tc>
          <w:tcPr>
            <w:tcW w:w="6948" w:type="dxa"/>
            <w:shd w:val="clear" w:color="auto" w:fill="auto"/>
          </w:tcPr>
          <w:p w14:paraId="6BC589FD" w14:textId="77777777" w:rsidR="00350DA5" w:rsidRPr="00210CFD" w:rsidRDefault="00350DA5" w:rsidP="00E74C78">
            <w:pPr>
              <w:autoSpaceDE w:val="0"/>
              <w:autoSpaceDN w:val="0"/>
              <w:adjustRightInd w:val="0"/>
              <w:jc w:val="center"/>
              <w:rPr>
                <w:rFonts w:ascii="Average" w:hAnsi="Average"/>
                <w:b/>
                <w:sz w:val="48"/>
                <w:szCs w:val="48"/>
              </w:rPr>
            </w:pPr>
          </w:p>
          <w:p w14:paraId="36AF1B87" w14:textId="77777777" w:rsidR="00350DA5" w:rsidRPr="00210CFD" w:rsidRDefault="00350DA5" w:rsidP="00E74C78">
            <w:pPr>
              <w:autoSpaceDE w:val="0"/>
              <w:autoSpaceDN w:val="0"/>
              <w:adjustRightInd w:val="0"/>
              <w:jc w:val="center"/>
              <w:rPr>
                <w:rFonts w:ascii="Average" w:hAnsi="Average"/>
                <w:b/>
                <w:sz w:val="48"/>
                <w:szCs w:val="48"/>
              </w:rPr>
            </w:pPr>
          </w:p>
          <w:p w14:paraId="2C19104B" w14:textId="77777777" w:rsidR="000A6843" w:rsidRPr="00210CFD" w:rsidRDefault="000A6843" w:rsidP="00E74C78">
            <w:pPr>
              <w:autoSpaceDE w:val="0"/>
              <w:autoSpaceDN w:val="0"/>
              <w:adjustRightInd w:val="0"/>
              <w:jc w:val="center"/>
              <w:rPr>
                <w:rFonts w:ascii="Average" w:hAnsi="Average"/>
                <w:b/>
                <w:sz w:val="48"/>
                <w:szCs w:val="48"/>
              </w:rPr>
            </w:pPr>
          </w:p>
          <w:p w14:paraId="7639B11F" w14:textId="77777777" w:rsidR="003522FB" w:rsidRPr="00210CFD" w:rsidRDefault="003522FB" w:rsidP="00E74C78">
            <w:pPr>
              <w:autoSpaceDE w:val="0"/>
              <w:autoSpaceDN w:val="0"/>
              <w:adjustRightInd w:val="0"/>
              <w:jc w:val="center"/>
              <w:rPr>
                <w:rFonts w:ascii="Average" w:hAnsi="Average"/>
                <w:b/>
                <w:sz w:val="48"/>
                <w:szCs w:val="48"/>
              </w:rPr>
            </w:pPr>
          </w:p>
          <w:p w14:paraId="08213B04" w14:textId="77777777" w:rsidR="003522FB" w:rsidRPr="00210CFD" w:rsidRDefault="003522FB" w:rsidP="00E74C78">
            <w:pPr>
              <w:autoSpaceDE w:val="0"/>
              <w:autoSpaceDN w:val="0"/>
              <w:adjustRightInd w:val="0"/>
              <w:jc w:val="center"/>
              <w:rPr>
                <w:rFonts w:ascii="Average" w:hAnsi="Average"/>
                <w:b/>
                <w:sz w:val="48"/>
                <w:szCs w:val="48"/>
              </w:rPr>
            </w:pPr>
          </w:p>
          <w:p w14:paraId="55C8A417" w14:textId="77777777" w:rsidR="003522FB" w:rsidRPr="00210CFD" w:rsidRDefault="003522FB" w:rsidP="00E74C78">
            <w:pPr>
              <w:autoSpaceDE w:val="0"/>
              <w:autoSpaceDN w:val="0"/>
              <w:adjustRightInd w:val="0"/>
              <w:jc w:val="center"/>
              <w:rPr>
                <w:rFonts w:ascii="Average" w:hAnsi="Average"/>
                <w:b/>
                <w:sz w:val="48"/>
                <w:szCs w:val="48"/>
              </w:rPr>
            </w:pPr>
          </w:p>
          <w:p w14:paraId="370C3FFC" w14:textId="77777777" w:rsidR="003522FB" w:rsidRPr="00210CFD" w:rsidRDefault="003522FB" w:rsidP="00E74C78">
            <w:pPr>
              <w:autoSpaceDE w:val="0"/>
              <w:autoSpaceDN w:val="0"/>
              <w:adjustRightInd w:val="0"/>
              <w:jc w:val="center"/>
              <w:rPr>
                <w:rFonts w:ascii="Average" w:hAnsi="Average"/>
                <w:b/>
                <w:sz w:val="48"/>
                <w:szCs w:val="48"/>
              </w:rPr>
            </w:pPr>
          </w:p>
          <w:p w14:paraId="4551979A" w14:textId="77777777" w:rsidR="003522FB" w:rsidRPr="00210CFD" w:rsidRDefault="003522FB" w:rsidP="00E74C78">
            <w:pPr>
              <w:autoSpaceDE w:val="0"/>
              <w:autoSpaceDN w:val="0"/>
              <w:adjustRightInd w:val="0"/>
              <w:jc w:val="center"/>
              <w:rPr>
                <w:rFonts w:ascii="Average" w:hAnsi="Average"/>
                <w:b/>
                <w:sz w:val="48"/>
                <w:szCs w:val="48"/>
              </w:rPr>
            </w:pPr>
          </w:p>
          <w:p w14:paraId="1D0DAE6C" w14:textId="77777777" w:rsidR="003522FB" w:rsidRDefault="003522FB" w:rsidP="00E74C78">
            <w:pPr>
              <w:autoSpaceDE w:val="0"/>
              <w:autoSpaceDN w:val="0"/>
              <w:adjustRightInd w:val="0"/>
              <w:jc w:val="center"/>
              <w:rPr>
                <w:rFonts w:ascii="Average" w:hAnsi="Average"/>
                <w:b/>
                <w:sz w:val="48"/>
                <w:szCs w:val="48"/>
              </w:rPr>
            </w:pPr>
          </w:p>
          <w:p w14:paraId="5D707FAB" w14:textId="77777777" w:rsidR="00210CFD" w:rsidRDefault="00210CFD" w:rsidP="00E74C78">
            <w:pPr>
              <w:autoSpaceDE w:val="0"/>
              <w:autoSpaceDN w:val="0"/>
              <w:adjustRightInd w:val="0"/>
              <w:jc w:val="center"/>
              <w:rPr>
                <w:rFonts w:ascii="Average" w:hAnsi="Average"/>
                <w:b/>
                <w:sz w:val="48"/>
                <w:szCs w:val="48"/>
              </w:rPr>
            </w:pPr>
          </w:p>
          <w:p w14:paraId="11ACB5AE" w14:textId="77777777" w:rsidR="005C33EE" w:rsidRPr="00210CFD" w:rsidRDefault="005C33EE" w:rsidP="00E74C78">
            <w:pPr>
              <w:autoSpaceDE w:val="0"/>
              <w:autoSpaceDN w:val="0"/>
              <w:adjustRightInd w:val="0"/>
              <w:jc w:val="center"/>
              <w:rPr>
                <w:rFonts w:ascii="Average" w:hAnsi="Average"/>
                <w:b/>
                <w:sz w:val="48"/>
                <w:szCs w:val="48"/>
              </w:rPr>
            </w:pPr>
          </w:p>
          <w:p w14:paraId="7E36A706" w14:textId="6631BC32" w:rsidR="00E74C78" w:rsidRPr="00210CFD" w:rsidRDefault="00350DA5" w:rsidP="00E74C78">
            <w:pPr>
              <w:autoSpaceDE w:val="0"/>
              <w:autoSpaceDN w:val="0"/>
              <w:adjustRightInd w:val="0"/>
              <w:jc w:val="center"/>
              <w:rPr>
                <w:rFonts w:ascii="Average" w:hAnsi="Average"/>
                <w:b/>
                <w:sz w:val="48"/>
                <w:szCs w:val="48"/>
              </w:rPr>
            </w:pPr>
            <w:r w:rsidRPr="00210CFD">
              <w:rPr>
                <w:rFonts w:ascii="Average" w:hAnsi="Average"/>
                <w:b/>
                <w:sz w:val="48"/>
                <w:szCs w:val="48"/>
              </w:rPr>
              <w:lastRenderedPageBreak/>
              <w:t>Bulldog Tournament</w:t>
            </w:r>
          </w:p>
          <w:p w14:paraId="11B27DC1" w14:textId="589EA3BA" w:rsidR="00E74C78" w:rsidRPr="00210CFD" w:rsidRDefault="00E74C78" w:rsidP="00E74C78">
            <w:pPr>
              <w:autoSpaceDE w:val="0"/>
              <w:autoSpaceDN w:val="0"/>
              <w:adjustRightInd w:val="0"/>
              <w:jc w:val="center"/>
              <w:rPr>
                <w:rFonts w:ascii="Average" w:hAnsi="Average"/>
                <w:b/>
                <w:sz w:val="48"/>
                <w:szCs w:val="48"/>
              </w:rPr>
            </w:pPr>
            <w:r w:rsidRPr="00210CFD">
              <w:rPr>
                <w:rFonts w:ascii="Average" w:hAnsi="Average"/>
                <w:b/>
                <w:sz w:val="48"/>
                <w:szCs w:val="48"/>
              </w:rPr>
              <w:t xml:space="preserve">In-Person </w:t>
            </w:r>
            <w:r w:rsidR="00210CFD" w:rsidRPr="00210CFD">
              <w:rPr>
                <w:rFonts w:ascii="Average" w:hAnsi="Average"/>
                <w:b/>
                <w:sz w:val="48"/>
                <w:szCs w:val="48"/>
              </w:rPr>
              <w:t>Sept</w:t>
            </w:r>
            <w:r w:rsidR="00210CFD">
              <w:rPr>
                <w:rFonts w:ascii="Average" w:hAnsi="Average"/>
                <w:b/>
                <w:sz w:val="48"/>
                <w:szCs w:val="48"/>
              </w:rPr>
              <w:t>ember</w:t>
            </w:r>
            <w:r w:rsidRPr="00210CFD">
              <w:rPr>
                <w:rFonts w:ascii="Average" w:hAnsi="Average"/>
                <w:b/>
                <w:sz w:val="48"/>
                <w:szCs w:val="48"/>
              </w:rPr>
              <w:t xml:space="preserve"> </w:t>
            </w:r>
            <w:r w:rsidR="00350DA5" w:rsidRPr="00210CFD">
              <w:rPr>
                <w:rFonts w:ascii="Average" w:hAnsi="Average"/>
                <w:b/>
                <w:sz w:val="48"/>
                <w:szCs w:val="48"/>
              </w:rPr>
              <w:t>1</w:t>
            </w:r>
            <w:r w:rsidR="00210CFD" w:rsidRPr="00210CFD">
              <w:rPr>
                <w:rFonts w:ascii="Average" w:hAnsi="Average"/>
                <w:b/>
                <w:sz w:val="48"/>
                <w:szCs w:val="48"/>
                <w:vertAlign w:val="superscript"/>
              </w:rPr>
              <w:t>st</w:t>
            </w:r>
          </w:p>
          <w:p w14:paraId="078F103C" w14:textId="08347FE2" w:rsidR="00E74C78" w:rsidRPr="00210CFD" w:rsidRDefault="00210CFD" w:rsidP="00E74C78">
            <w:pPr>
              <w:tabs>
                <w:tab w:val="left" w:pos="2880"/>
              </w:tabs>
              <w:autoSpaceDE w:val="0"/>
              <w:autoSpaceDN w:val="0"/>
              <w:adjustRightInd w:val="0"/>
              <w:jc w:val="center"/>
              <w:rPr>
                <w:rFonts w:ascii="Average" w:hAnsi="Average"/>
                <w:sz w:val="28"/>
                <w:szCs w:val="28"/>
              </w:rPr>
            </w:pPr>
            <w:r w:rsidRPr="00210CFD">
              <w:rPr>
                <w:rFonts w:ascii="Average" w:hAnsi="Average"/>
                <w:sz w:val="28"/>
                <w:szCs w:val="28"/>
              </w:rPr>
              <w:t>2023</w:t>
            </w:r>
            <w:r w:rsidR="00E74C78" w:rsidRPr="00210CFD">
              <w:rPr>
                <w:rFonts w:ascii="Average" w:hAnsi="Average"/>
                <w:sz w:val="28"/>
                <w:szCs w:val="28"/>
              </w:rPr>
              <w:t xml:space="preserve"> (Tentative) Tournament Schedule</w:t>
            </w:r>
          </w:p>
          <w:p w14:paraId="166E8D57" w14:textId="30E013E1" w:rsidR="00E74C78" w:rsidRPr="00210CFD" w:rsidRDefault="00E74C78" w:rsidP="00E74C78">
            <w:pPr>
              <w:tabs>
                <w:tab w:val="left" w:pos="2880"/>
              </w:tabs>
              <w:autoSpaceDE w:val="0"/>
              <w:autoSpaceDN w:val="0"/>
              <w:adjustRightInd w:val="0"/>
              <w:jc w:val="center"/>
              <w:rPr>
                <w:rFonts w:ascii="Average" w:hAnsi="Average"/>
                <w:sz w:val="28"/>
                <w:szCs w:val="28"/>
              </w:rPr>
            </w:pPr>
            <w:r w:rsidRPr="00210CFD">
              <w:rPr>
                <w:rFonts w:ascii="Average" w:hAnsi="Average"/>
                <w:i/>
                <w:iCs/>
                <w:color w:val="000000"/>
                <w:sz w:val="23"/>
                <w:szCs w:val="23"/>
              </w:rPr>
              <w:t>We will adjust this schedule if entry sizes warrant different numbers of out</w:t>
            </w:r>
            <w:r w:rsidR="00210CFD">
              <w:rPr>
                <w:rFonts w:ascii="Average" w:hAnsi="Average"/>
                <w:i/>
                <w:iCs/>
                <w:color w:val="000000"/>
                <w:sz w:val="23"/>
                <w:szCs w:val="23"/>
              </w:rPr>
              <w:t xml:space="preserve"> </w:t>
            </w:r>
            <w:r w:rsidRPr="00210CFD">
              <w:rPr>
                <w:rFonts w:ascii="Average" w:hAnsi="Average"/>
                <w:i/>
                <w:iCs/>
                <w:color w:val="000000"/>
                <w:sz w:val="23"/>
                <w:szCs w:val="23"/>
              </w:rPr>
              <w:t>rounds; if changed, we will provide an updated schedule to attending schools. Our goal will be to complete the tournament as early as possible.</w:t>
            </w:r>
          </w:p>
          <w:p w14:paraId="2A30F748" w14:textId="77777777" w:rsidR="00E74C78" w:rsidRPr="00210CFD" w:rsidRDefault="00E74C78" w:rsidP="00E74C78">
            <w:pPr>
              <w:tabs>
                <w:tab w:val="left" w:pos="2880"/>
              </w:tabs>
              <w:autoSpaceDE w:val="0"/>
              <w:autoSpaceDN w:val="0"/>
              <w:adjustRightInd w:val="0"/>
              <w:jc w:val="center"/>
              <w:rPr>
                <w:rFonts w:ascii="Average" w:hAnsi="Average"/>
                <w:sz w:val="16"/>
                <w:szCs w:val="16"/>
              </w:rPr>
            </w:pPr>
          </w:p>
        </w:tc>
        <w:tc>
          <w:tcPr>
            <w:tcW w:w="3780" w:type="dxa"/>
            <w:shd w:val="clear" w:color="auto" w:fill="auto"/>
          </w:tcPr>
          <w:p w14:paraId="338B533C" w14:textId="77777777" w:rsidR="00E74C78" w:rsidRPr="00210CFD" w:rsidRDefault="00E74C78" w:rsidP="00E74C78">
            <w:pPr>
              <w:tabs>
                <w:tab w:val="left" w:pos="1800"/>
              </w:tabs>
              <w:autoSpaceDE w:val="0"/>
              <w:autoSpaceDN w:val="0"/>
              <w:adjustRightInd w:val="0"/>
              <w:ind w:left="240"/>
              <w:rPr>
                <w:rFonts w:ascii="Average" w:hAnsi="Average"/>
                <w:b/>
                <w:sz w:val="22"/>
                <w:szCs w:val="22"/>
              </w:rPr>
            </w:pPr>
          </w:p>
          <w:p w14:paraId="383D61CE" w14:textId="77777777" w:rsidR="00350DA5" w:rsidRPr="00210CFD" w:rsidRDefault="00350DA5" w:rsidP="00E74C78">
            <w:pPr>
              <w:tabs>
                <w:tab w:val="left" w:pos="1800"/>
              </w:tabs>
              <w:autoSpaceDE w:val="0"/>
              <w:autoSpaceDN w:val="0"/>
              <w:adjustRightInd w:val="0"/>
              <w:ind w:left="240"/>
              <w:rPr>
                <w:rFonts w:ascii="Average" w:hAnsi="Average"/>
                <w:b/>
                <w:sz w:val="22"/>
                <w:szCs w:val="22"/>
              </w:rPr>
            </w:pPr>
          </w:p>
          <w:p w14:paraId="4BF0A482" w14:textId="77777777" w:rsidR="00350DA5" w:rsidRPr="00210CFD" w:rsidRDefault="00350DA5" w:rsidP="00E74C78">
            <w:pPr>
              <w:tabs>
                <w:tab w:val="left" w:pos="1800"/>
              </w:tabs>
              <w:autoSpaceDE w:val="0"/>
              <w:autoSpaceDN w:val="0"/>
              <w:adjustRightInd w:val="0"/>
              <w:ind w:left="240"/>
              <w:rPr>
                <w:rFonts w:ascii="Average" w:hAnsi="Average"/>
                <w:b/>
                <w:sz w:val="22"/>
                <w:szCs w:val="22"/>
              </w:rPr>
            </w:pPr>
          </w:p>
          <w:p w14:paraId="65C795FC" w14:textId="77777777" w:rsidR="00350DA5" w:rsidRPr="00210CFD" w:rsidRDefault="00350DA5" w:rsidP="00E74C78">
            <w:pPr>
              <w:tabs>
                <w:tab w:val="left" w:pos="1800"/>
              </w:tabs>
              <w:autoSpaceDE w:val="0"/>
              <w:autoSpaceDN w:val="0"/>
              <w:adjustRightInd w:val="0"/>
              <w:ind w:left="240"/>
              <w:rPr>
                <w:rFonts w:ascii="Average" w:hAnsi="Average"/>
                <w:b/>
                <w:sz w:val="22"/>
                <w:szCs w:val="22"/>
              </w:rPr>
            </w:pPr>
          </w:p>
          <w:p w14:paraId="729AB2EC" w14:textId="77777777" w:rsidR="00350DA5" w:rsidRPr="00210CFD" w:rsidRDefault="00350DA5" w:rsidP="00E74C78">
            <w:pPr>
              <w:tabs>
                <w:tab w:val="left" w:pos="1800"/>
              </w:tabs>
              <w:autoSpaceDE w:val="0"/>
              <w:autoSpaceDN w:val="0"/>
              <w:adjustRightInd w:val="0"/>
              <w:ind w:left="240"/>
              <w:rPr>
                <w:rFonts w:ascii="Average" w:hAnsi="Average"/>
                <w:b/>
                <w:sz w:val="22"/>
                <w:szCs w:val="22"/>
              </w:rPr>
            </w:pPr>
          </w:p>
          <w:p w14:paraId="50E6BABB" w14:textId="77777777" w:rsidR="000A6843" w:rsidRPr="00210CFD" w:rsidRDefault="000A6843" w:rsidP="00E74C78">
            <w:pPr>
              <w:tabs>
                <w:tab w:val="left" w:pos="1800"/>
              </w:tabs>
              <w:autoSpaceDE w:val="0"/>
              <w:autoSpaceDN w:val="0"/>
              <w:adjustRightInd w:val="0"/>
              <w:ind w:left="240"/>
              <w:rPr>
                <w:rFonts w:ascii="Average" w:hAnsi="Average"/>
                <w:b/>
                <w:sz w:val="22"/>
                <w:szCs w:val="22"/>
              </w:rPr>
            </w:pPr>
          </w:p>
          <w:p w14:paraId="79998D75"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07688AE2"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5A789BB4"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1A6A5E53"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15769642"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1EF58509"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57158B1B"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6DBEF243"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0AF1FF87" w14:textId="77777777" w:rsidR="003522FB" w:rsidRDefault="003522FB" w:rsidP="00E74C78">
            <w:pPr>
              <w:tabs>
                <w:tab w:val="left" w:pos="1800"/>
              </w:tabs>
              <w:autoSpaceDE w:val="0"/>
              <w:autoSpaceDN w:val="0"/>
              <w:adjustRightInd w:val="0"/>
              <w:ind w:left="240"/>
              <w:rPr>
                <w:rFonts w:ascii="Average" w:hAnsi="Average"/>
                <w:b/>
                <w:sz w:val="22"/>
                <w:szCs w:val="22"/>
              </w:rPr>
            </w:pPr>
          </w:p>
          <w:p w14:paraId="5AB6D559" w14:textId="77777777" w:rsidR="00210CFD" w:rsidRDefault="00210CFD" w:rsidP="00E74C78">
            <w:pPr>
              <w:tabs>
                <w:tab w:val="left" w:pos="1800"/>
              </w:tabs>
              <w:autoSpaceDE w:val="0"/>
              <w:autoSpaceDN w:val="0"/>
              <w:adjustRightInd w:val="0"/>
              <w:ind w:left="240"/>
              <w:rPr>
                <w:rFonts w:ascii="Average" w:hAnsi="Average"/>
                <w:b/>
                <w:sz w:val="22"/>
                <w:szCs w:val="22"/>
              </w:rPr>
            </w:pPr>
          </w:p>
          <w:p w14:paraId="78064553" w14:textId="77777777" w:rsidR="00210CFD" w:rsidRPr="00210CFD" w:rsidRDefault="00210CFD" w:rsidP="00E74C78">
            <w:pPr>
              <w:tabs>
                <w:tab w:val="left" w:pos="1800"/>
              </w:tabs>
              <w:autoSpaceDE w:val="0"/>
              <w:autoSpaceDN w:val="0"/>
              <w:adjustRightInd w:val="0"/>
              <w:ind w:left="240"/>
              <w:rPr>
                <w:rFonts w:ascii="Average" w:hAnsi="Average"/>
                <w:b/>
                <w:sz w:val="22"/>
                <w:szCs w:val="22"/>
              </w:rPr>
            </w:pPr>
          </w:p>
          <w:p w14:paraId="5E24F0AA"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6B3BA311" w14:textId="77777777" w:rsidR="003522FB" w:rsidRDefault="003522FB" w:rsidP="00E74C78">
            <w:pPr>
              <w:tabs>
                <w:tab w:val="left" w:pos="1800"/>
              </w:tabs>
              <w:autoSpaceDE w:val="0"/>
              <w:autoSpaceDN w:val="0"/>
              <w:adjustRightInd w:val="0"/>
              <w:ind w:left="240"/>
              <w:rPr>
                <w:rFonts w:ascii="Average" w:hAnsi="Average"/>
                <w:b/>
                <w:sz w:val="22"/>
                <w:szCs w:val="22"/>
              </w:rPr>
            </w:pPr>
          </w:p>
          <w:p w14:paraId="2635841D" w14:textId="77777777" w:rsidR="005C33EE" w:rsidRDefault="005C33EE" w:rsidP="00E74C78">
            <w:pPr>
              <w:tabs>
                <w:tab w:val="left" w:pos="1800"/>
              </w:tabs>
              <w:autoSpaceDE w:val="0"/>
              <w:autoSpaceDN w:val="0"/>
              <w:adjustRightInd w:val="0"/>
              <w:ind w:left="240"/>
              <w:rPr>
                <w:rFonts w:ascii="Average" w:hAnsi="Average"/>
                <w:b/>
                <w:sz w:val="22"/>
                <w:szCs w:val="22"/>
              </w:rPr>
            </w:pPr>
          </w:p>
          <w:p w14:paraId="77C13646" w14:textId="77777777" w:rsidR="005C33EE" w:rsidRPr="00210CFD" w:rsidRDefault="005C33EE" w:rsidP="00E74C78">
            <w:pPr>
              <w:tabs>
                <w:tab w:val="left" w:pos="1800"/>
              </w:tabs>
              <w:autoSpaceDE w:val="0"/>
              <w:autoSpaceDN w:val="0"/>
              <w:adjustRightInd w:val="0"/>
              <w:ind w:left="240"/>
              <w:rPr>
                <w:rFonts w:ascii="Average" w:hAnsi="Average"/>
                <w:b/>
                <w:sz w:val="22"/>
                <w:szCs w:val="22"/>
              </w:rPr>
            </w:pPr>
          </w:p>
          <w:p w14:paraId="10CADEFE"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1FE837D3" w14:textId="77777777" w:rsidR="003522FB" w:rsidRDefault="003522FB" w:rsidP="00E74C78">
            <w:pPr>
              <w:tabs>
                <w:tab w:val="left" w:pos="1800"/>
              </w:tabs>
              <w:autoSpaceDE w:val="0"/>
              <w:autoSpaceDN w:val="0"/>
              <w:adjustRightInd w:val="0"/>
              <w:ind w:left="240"/>
              <w:rPr>
                <w:rFonts w:ascii="Average" w:hAnsi="Average"/>
                <w:b/>
                <w:sz w:val="22"/>
                <w:szCs w:val="22"/>
              </w:rPr>
            </w:pPr>
          </w:p>
          <w:p w14:paraId="4FBF2D32" w14:textId="77777777" w:rsidR="005C33EE" w:rsidRDefault="005C33EE" w:rsidP="00E74C78">
            <w:pPr>
              <w:tabs>
                <w:tab w:val="left" w:pos="1800"/>
              </w:tabs>
              <w:autoSpaceDE w:val="0"/>
              <w:autoSpaceDN w:val="0"/>
              <w:adjustRightInd w:val="0"/>
              <w:ind w:left="240"/>
              <w:rPr>
                <w:rFonts w:ascii="Average" w:hAnsi="Average"/>
                <w:b/>
                <w:sz w:val="22"/>
                <w:szCs w:val="22"/>
              </w:rPr>
            </w:pPr>
          </w:p>
          <w:p w14:paraId="4910F957" w14:textId="77777777" w:rsidR="005C33EE" w:rsidRPr="00210CFD" w:rsidRDefault="005C33EE" w:rsidP="00E74C78">
            <w:pPr>
              <w:tabs>
                <w:tab w:val="left" w:pos="1800"/>
              </w:tabs>
              <w:autoSpaceDE w:val="0"/>
              <w:autoSpaceDN w:val="0"/>
              <w:adjustRightInd w:val="0"/>
              <w:ind w:left="240"/>
              <w:rPr>
                <w:rFonts w:ascii="Average" w:hAnsi="Average"/>
                <w:b/>
                <w:sz w:val="22"/>
                <w:szCs w:val="22"/>
              </w:rPr>
            </w:pPr>
          </w:p>
          <w:p w14:paraId="18A6F5BC" w14:textId="77777777" w:rsidR="003522FB" w:rsidRPr="00210CFD" w:rsidRDefault="003522FB" w:rsidP="00E74C78">
            <w:pPr>
              <w:tabs>
                <w:tab w:val="left" w:pos="1800"/>
              </w:tabs>
              <w:autoSpaceDE w:val="0"/>
              <w:autoSpaceDN w:val="0"/>
              <w:adjustRightInd w:val="0"/>
              <w:ind w:left="240"/>
              <w:rPr>
                <w:rFonts w:ascii="Average" w:hAnsi="Average"/>
                <w:b/>
                <w:sz w:val="22"/>
                <w:szCs w:val="22"/>
              </w:rPr>
            </w:pPr>
          </w:p>
          <w:p w14:paraId="0304E29E" w14:textId="7AEA61F7" w:rsidR="00E74C78" w:rsidRPr="00210CFD" w:rsidRDefault="00E74C78" w:rsidP="00E74C78">
            <w:pPr>
              <w:tabs>
                <w:tab w:val="left" w:pos="1800"/>
              </w:tabs>
              <w:autoSpaceDE w:val="0"/>
              <w:autoSpaceDN w:val="0"/>
              <w:adjustRightInd w:val="0"/>
              <w:ind w:left="240"/>
              <w:rPr>
                <w:rFonts w:ascii="Average" w:hAnsi="Average"/>
                <w:b/>
                <w:sz w:val="22"/>
                <w:szCs w:val="22"/>
              </w:rPr>
            </w:pPr>
            <w:r w:rsidRPr="00210CFD">
              <w:rPr>
                <w:rFonts w:ascii="Average" w:hAnsi="Average"/>
                <w:b/>
                <w:sz w:val="22"/>
                <w:szCs w:val="22"/>
              </w:rPr>
              <w:t xml:space="preserve">Pattern A = </w:t>
            </w:r>
            <w:r w:rsidR="005C33EE">
              <w:rPr>
                <w:rFonts w:ascii="Average" w:hAnsi="Average"/>
                <w:b/>
                <w:sz w:val="22"/>
                <w:szCs w:val="22"/>
              </w:rPr>
              <w:t xml:space="preserve">ADS, </w:t>
            </w:r>
            <w:r w:rsidRPr="00210CFD">
              <w:rPr>
                <w:rFonts w:ascii="Average" w:hAnsi="Average"/>
                <w:b/>
                <w:sz w:val="22"/>
                <w:szCs w:val="22"/>
              </w:rPr>
              <w:t>EXT, INFO, P</w:t>
            </w:r>
            <w:r w:rsidR="005C33EE">
              <w:rPr>
                <w:rFonts w:ascii="Average" w:hAnsi="Average"/>
                <w:b/>
                <w:sz w:val="22"/>
                <w:szCs w:val="22"/>
              </w:rPr>
              <w:t>OE</w:t>
            </w:r>
            <w:r w:rsidRPr="00210CFD">
              <w:rPr>
                <w:rFonts w:ascii="Average" w:hAnsi="Average"/>
                <w:b/>
                <w:sz w:val="22"/>
                <w:szCs w:val="22"/>
              </w:rPr>
              <w:t>, P</w:t>
            </w:r>
            <w:r w:rsidR="005C33EE">
              <w:rPr>
                <w:rFonts w:ascii="Average" w:hAnsi="Average"/>
                <w:b/>
                <w:sz w:val="22"/>
                <w:szCs w:val="22"/>
              </w:rPr>
              <w:t>RO</w:t>
            </w:r>
          </w:p>
          <w:p w14:paraId="6D767541" w14:textId="77777777" w:rsidR="00E74C78" w:rsidRPr="00210CFD" w:rsidRDefault="00E74C78" w:rsidP="00E74C78">
            <w:pPr>
              <w:tabs>
                <w:tab w:val="left" w:pos="2880"/>
              </w:tabs>
              <w:autoSpaceDE w:val="0"/>
              <w:autoSpaceDN w:val="0"/>
              <w:adjustRightInd w:val="0"/>
              <w:rPr>
                <w:rFonts w:ascii="Average" w:hAnsi="Average"/>
                <w:b/>
                <w:sz w:val="22"/>
                <w:szCs w:val="22"/>
              </w:rPr>
            </w:pPr>
          </w:p>
          <w:p w14:paraId="747D1EBF" w14:textId="43BF97F3" w:rsidR="00E74C78" w:rsidRPr="00210CFD" w:rsidRDefault="00E74C78" w:rsidP="00E74C78">
            <w:pPr>
              <w:tabs>
                <w:tab w:val="left" w:pos="2880"/>
              </w:tabs>
              <w:autoSpaceDE w:val="0"/>
              <w:autoSpaceDN w:val="0"/>
              <w:adjustRightInd w:val="0"/>
              <w:ind w:left="252"/>
              <w:rPr>
                <w:rFonts w:ascii="Average" w:hAnsi="Average"/>
                <w:b/>
                <w:sz w:val="28"/>
                <w:szCs w:val="28"/>
              </w:rPr>
            </w:pPr>
            <w:r w:rsidRPr="00210CFD">
              <w:rPr>
                <w:rFonts w:ascii="Average" w:hAnsi="Average"/>
                <w:b/>
                <w:sz w:val="22"/>
                <w:szCs w:val="22"/>
              </w:rPr>
              <w:t xml:space="preserve">Pattern B = </w:t>
            </w:r>
            <w:r w:rsidR="005C33EE">
              <w:rPr>
                <w:rFonts w:ascii="Average" w:hAnsi="Average"/>
                <w:b/>
                <w:sz w:val="22"/>
                <w:szCs w:val="22"/>
              </w:rPr>
              <w:t xml:space="preserve">CA, DI, DUO, </w:t>
            </w:r>
            <w:r w:rsidRPr="00210CFD">
              <w:rPr>
                <w:rFonts w:ascii="Average" w:hAnsi="Average"/>
                <w:b/>
                <w:sz w:val="22"/>
                <w:szCs w:val="22"/>
              </w:rPr>
              <w:t xml:space="preserve">IMP, PER, </w:t>
            </w:r>
            <w:r w:rsidR="005C33EE">
              <w:rPr>
                <w:rFonts w:ascii="Average" w:hAnsi="Average"/>
                <w:b/>
                <w:sz w:val="22"/>
                <w:szCs w:val="22"/>
              </w:rPr>
              <w:t>POI</w:t>
            </w:r>
          </w:p>
        </w:tc>
      </w:tr>
    </w:tbl>
    <w:p w14:paraId="5C339B23" w14:textId="77777777" w:rsidR="00E74C78" w:rsidRPr="00210CFD" w:rsidRDefault="00E74C78" w:rsidP="00E74C78">
      <w:pPr>
        <w:tabs>
          <w:tab w:val="left" w:pos="2880"/>
        </w:tabs>
        <w:autoSpaceDE w:val="0"/>
        <w:autoSpaceDN w:val="0"/>
        <w:adjustRightInd w:val="0"/>
        <w:rPr>
          <w:rFonts w:ascii="Average" w:hAnsi="Average"/>
          <w:b/>
          <w:sz w:val="18"/>
          <w:szCs w:val="18"/>
        </w:rPr>
        <w:sectPr w:rsidR="00E74C78" w:rsidRPr="00210CFD" w:rsidSect="001256F8">
          <w:headerReference w:type="default" r:id="rId15"/>
          <w:type w:val="continuous"/>
          <w:pgSz w:w="12240" w:h="15840"/>
          <w:pgMar w:top="540" w:right="720" w:bottom="720" w:left="720" w:header="360" w:footer="588" w:gutter="0"/>
          <w:cols w:space="720"/>
          <w:noEndnote/>
        </w:sectPr>
      </w:pPr>
      <w:r w:rsidRPr="00210CFD">
        <w:rPr>
          <w:rFonts w:ascii="Average" w:hAnsi="Average"/>
          <w:b/>
          <w:noProof/>
          <w:sz w:val="20"/>
          <w:szCs w:val="20"/>
        </w:rPr>
        <w:lastRenderedPageBreak/>
        <mc:AlternateContent>
          <mc:Choice Requires="wps">
            <w:drawing>
              <wp:anchor distT="0" distB="0" distL="114300" distR="114300" simplePos="0" relativeHeight="251661312" behindDoc="0" locked="0" layoutInCell="1" allowOverlap="1" wp14:anchorId="0CB91878" wp14:editId="33EC6CC4">
                <wp:simplePos x="0" y="0"/>
                <wp:positionH relativeFrom="column">
                  <wp:posOffset>0</wp:posOffset>
                </wp:positionH>
                <wp:positionV relativeFrom="paragraph">
                  <wp:posOffset>72390</wp:posOffset>
                </wp:positionV>
                <wp:extent cx="6858000" cy="0"/>
                <wp:effectExtent l="25400" t="21590" r="38100" b="4191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BB3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4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L4rQEAAEkDAAAOAAAAZHJzL2Uyb0RvYy54bWysU8Fu2zAMvQ/YPwi6L3Y6rA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" strokeweight="3pt">
                <w10:wrap type="square"/>
              </v:line>
            </w:pict>
          </mc:Fallback>
        </mc:AlternateContent>
      </w:r>
    </w:p>
    <w:p w14:paraId="42D38347" w14:textId="6972FC01" w:rsidR="00E74C78" w:rsidRPr="00210CFD" w:rsidRDefault="00E74C78" w:rsidP="00E74C78">
      <w:pPr>
        <w:tabs>
          <w:tab w:val="left" w:pos="2880"/>
        </w:tabs>
        <w:autoSpaceDE w:val="0"/>
        <w:autoSpaceDN w:val="0"/>
        <w:adjustRightInd w:val="0"/>
        <w:outlineLvl w:val="0"/>
        <w:rPr>
          <w:rFonts w:ascii="Average" w:hAnsi="Average"/>
          <w:b/>
          <w:sz w:val="28"/>
          <w:szCs w:val="28"/>
        </w:rPr>
      </w:pPr>
      <w:r w:rsidRPr="00210CFD">
        <w:rPr>
          <w:rFonts w:ascii="Average" w:hAnsi="Average"/>
          <w:b/>
          <w:sz w:val="28"/>
          <w:szCs w:val="28"/>
        </w:rPr>
        <w:t xml:space="preserve">SATURDAY, </w:t>
      </w:r>
      <w:r w:rsidR="00210CFD" w:rsidRPr="00210CFD">
        <w:rPr>
          <w:rFonts w:ascii="Average" w:hAnsi="Average"/>
          <w:b/>
          <w:sz w:val="28"/>
          <w:szCs w:val="28"/>
        </w:rPr>
        <w:t>September 30th</w:t>
      </w:r>
      <w:r w:rsidRPr="00210CFD">
        <w:rPr>
          <w:rFonts w:ascii="Average" w:hAnsi="Average"/>
          <w:b/>
          <w:sz w:val="28"/>
          <w:szCs w:val="28"/>
        </w:rPr>
        <w:t xml:space="preserve"> </w:t>
      </w:r>
    </w:p>
    <w:p w14:paraId="47601468" w14:textId="77777777" w:rsidR="00E74C78" w:rsidRPr="00210CFD" w:rsidRDefault="00E74C78" w:rsidP="00E74C78">
      <w:pPr>
        <w:tabs>
          <w:tab w:val="left" w:pos="1920"/>
        </w:tabs>
        <w:autoSpaceDE w:val="0"/>
        <w:autoSpaceDN w:val="0"/>
        <w:adjustRightInd w:val="0"/>
        <w:spacing w:before="80"/>
        <w:ind w:left="240"/>
        <w:rPr>
          <w:rFonts w:ascii="Average" w:hAnsi="Average"/>
          <w:b/>
          <w:sz w:val="22"/>
          <w:szCs w:val="22"/>
        </w:rPr>
      </w:pPr>
      <w:r w:rsidRPr="00210CFD">
        <w:rPr>
          <w:rFonts w:ascii="Average" w:hAnsi="Average"/>
          <w:b/>
          <w:sz w:val="22"/>
          <w:szCs w:val="22"/>
        </w:rPr>
        <w:t>7:45</w:t>
      </w:r>
      <w:r w:rsidRPr="00210CFD">
        <w:rPr>
          <w:rFonts w:ascii="Average" w:hAnsi="Average"/>
          <w:b/>
          <w:sz w:val="22"/>
          <w:szCs w:val="22"/>
        </w:rPr>
        <w:tab/>
        <w:t>REGISTRATION – Dunklau</w:t>
      </w:r>
    </w:p>
    <w:p w14:paraId="4BFBBCE9" w14:textId="77777777" w:rsidR="00E74C78" w:rsidRPr="00210CFD"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8:30</w:t>
      </w:r>
      <w:r w:rsidRPr="00210CFD">
        <w:rPr>
          <w:rFonts w:ascii="Average" w:hAnsi="Average" w:cs="Arial"/>
          <w:sz w:val="22"/>
          <w:szCs w:val="22"/>
        </w:rPr>
        <w:tab/>
      </w:r>
      <w:proofErr w:type="spellStart"/>
      <w:r w:rsidRPr="00210CFD">
        <w:rPr>
          <w:rFonts w:ascii="Average" w:hAnsi="Average" w:cs="Arial"/>
          <w:sz w:val="22"/>
          <w:szCs w:val="22"/>
        </w:rPr>
        <w:t>Extemp</w:t>
      </w:r>
      <w:proofErr w:type="spellEnd"/>
      <w:r w:rsidRPr="00210CFD">
        <w:rPr>
          <w:rFonts w:ascii="Average" w:hAnsi="Average" w:cs="Arial"/>
          <w:sz w:val="22"/>
          <w:szCs w:val="22"/>
        </w:rPr>
        <w:t xml:space="preserve"> Draw </w:t>
      </w:r>
    </w:p>
    <w:p w14:paraId="138B1C66" w14:textId="59DCAA37" w:rsidR="00E74C78" w:rsidRPr="00210CFD" w:rsidRDefault="00E74C78" w:rsidP="00066188">
      <w:pPr>
        <w:tabs>
          <w:tab w:val="left" w:pos="1920"/>
        </w:tabs>
        <w:autoSpaceDE w:val="0"/>
        <w:autoSpaceDN w:val="0"/>
        <w:adjustRightInd w:val="0"/>
        <w:ind w:left="1920" w:hanging="1680"/>
        <w:rPr>
          <w:rFonts w:ascii="Average" w:hAnsi="Average" w:cs="Arial"/>
          <w:sz w:val="22"/>
          <w:szCs w:val="22"/>
        </w:rPr>
      </w:pPr>
      <w:r w:rsidRPr="00210CFD">
        <w:rPr>
          <w:rFonts w:ascii="Average" w:hAnsi="Average" w:cs="Arial"/>
          <w:sz w:val="22"/>
          <w:szCs w:val="22"/>
        </w:rPr>
        <w:t>8:45</w:t>
      </w:r>
      <w:r w:rsidRPr="00210CFD">
        <w:rPr>
          <w:rFonts w:ascii="Average" w:hAnsi="Average" w:cs="Arial"/>
          <w:sz w:val="22"/>
          <w:szCs w:val="22"/>
        </w:rPr>
        <w:tab/>
        <w:t xml:space="preserve">Round </w:t>
      </w:r>
      <w:r w:rsidR="00CD243A">
        <w:rPr>
          <w:rFonts w:ascii="Average" w:hAnsi="Average" w:cs="Arial"/>
          <w:sz w:val="22"/>
          <w:szCs w:val="22"/>
        </w:rPr>
        <w:t>1</w:t>
      </w:r>
      <w:r w:rsidRPr="00210CFD">
        <w:rPr>
          <w:rFonts w:ascii="Average" w:hAnsi="Average" w:cs="Arial"/>
          <w:sz w:val="22"/>
          <w:szCs w:val="22"/>
        </w:rPr>
        <w:t>: Parli Debate</w:t>
      </w:r>
    </w:p>
    <w:p w14:paraId="11991D34" w14:textId="64FF910C" w:rsidR="00210CFD"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9:00</w:t>
      </w:r>
      <w:r w:rsidRPr="00210CFD">
        <w:rPr>
          <w:rFonts w:ascii="Average" w:hAnsi="Average" w:cs="Arial"/>
          <w:sz w:val="22"/>
          <w:szCs w:val="22"/>
        </w:rPr>
        <w:tab/>
        <w:t xml:space="preserve">Round </w:t>
      </w:r>
      <w:r w:rsidR="00CD243A">
        <w:rPr>
          <w:rFonts w:ascii="Average" w:hAnsi="Average" w:cs="Arial"/>
          <w:sz w:val="22"/>
          <w:szCs w:val="22"/>
        </w:rPr>
        <w:t>1</w:t>
      </w:r>
      <w:r w:rsidRPr="00210CFD">
        <w:rPr>
          <w:rFonts w:ascii="Average" w:hAnsi="Average" w:cs="Arial"/>
          <w:sz w:val="22"/>
          <w:szCs w:val="22"/>
        </w:rPr>
        <w:t>: Pattern A</w:t>
      </w:r>
    </w:p>
    <w:p w14:paraId="0F6FCEDA" w14:textId="4AA8D026" w:rsidR="00E74C78" w:rsidRPr="00210CFD"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10:15</w:t>
      </w:r>
      <w:r w:rsidRPr="00210CFD">
        <w:rPr>
          <w:rFonts w:ascii="Average" w:hAnsi="Average" w:cs="Arial"/>
          <w:sz w:val="22"/>
          <w:szCs w:val="22"/>
        </w:rPr>
        <w:tab/>
        <w:t xml:space="preserve">Round </w:t>
      </w:r>
      <w:r w:rsidR="00CD243A">
        <w:rPr>
          <w:rFonts w:ascii="Average" w:hAnsi="Average" w:cs="Arial"/>
          <w:sz w:val="22"/>
          <w:szCs w:val="22"/>
        </w:rPr>
        <w:t>1</w:t>
      </w:r>
      <w:r w:rsidRPr="00210CFD">
        <w:rPr>
          <w:rFonts w:ascii="Average" w:hAnsi="Average" w:cs="Arial"/>
          <w:sz w:val="22"/>
          <w:szCs w:val="22"/>
        </w:rPr>
        <w:t>: Pattern B</w:t>
      </w:r>
    </w:p>
    <w:p w14:paraId="4F5F3E43" w14:textId="20ADE57B" w:rsidR="00E74C78" w:rsidRPr="00210CFD" w:rsidRDefault="00E74C78" w:rsidP="00210CFD">
      <w:pPr>
        <w:tabs>
          <w:tab w:val="left" w:pos="1920"/>
        </w:tabs>
        <w:autoSpaceDE w:val="0"/>
        <w:autoSpaceDN w:val="0"/>
        <w:adjustRightInd w:val="0"/>
        <w:ind w:left="245"/>
        <w:rPr>
          <w:rFonts w:ascii="Average" w:hAnsi="Average" w:cs="Arial"/>
          <w:sz w:val="22"/>
          <w:szCs w:val="22"/>
        </w:rPr>
      </w:pPr>
      <w:r w:rsidRPr="00210CFD">
        <w:rPr>
          <w:rFonts w:ascii="Average" w:hAnsi="Average" w:cs="Arial"/>
          <w:sz w:val="22"/>
          <w:szCs w:val="22"/>
        </w:rPr>
        <w:t>10:30</w:t>
      </w:r>
      <w:r w:rsidRPr="00210CFD">
        <w:rPr>
          <w:rFonts w:ascii="Average" w:hAnsi="Average" w:cs="Arial"/>
          <w:sz w:val="22"/>
          <w:szCs w:val="22"/>
        </w:rPr>
        <w:tab/>
        <w:t xml:space="preserve">Round </w:t>
      </w:r>
      <w:r w:rsidR="00CD243A">
        <w:rPr>
          <w:rFonts w:ascii="Average" w:hAnsi="Average" w:cs="Arial"/>
          <w:sz w:val="22"/>
          <w:szCs w:val="22"/>
        </w:rPr>
        <w:t>2</w:t>
      </w:r>
      <w:r w:rsidRPr="00210CFD">
        <w:rPr>
          <w:rFonts w:ascii="Average" w:hAnsi="Average" w:cs="Arial"/>
          <w:sz w:val="22"/>
          <w:szCs w:val="22"/>
        </w:rPr>
        <w:t>: Parli Debate</w:t>
      </w:r>
    </w:p>
    <w:p w14:paraId="13E46B9B" w14:textId="77777777" w:rsidR="00E74C78" w:rsidRPr="00210CFD" w:rsidRDefault="00E74C78" w:rsidP="00210CFD">
      <w:pPr>
        <w:tabs>
          <w:tab w:val="left" w:pos="1920"/>
        </w:tabs>
        <w:autoSpaceDE w:val="0"/>
        <w:autoSpaceDN w:val="0"/>
        <w:adjustRightInd w:val="0"/>
        <w:spacing w:before="120"/>
        <w:ind w:left="240"/>
        <w:rPr>
          <w:rFonts w:ascii="Average" w:hAnsi="Average" w:cs="Arial"/>
          <w:b/>
          <w:sz w:val="22"/>
          <w:szCs w:val="22"/>
        </w:rPr>
      </w:pPr>
      <w:r w:rsidRPr="00210CFD">
        <w:rPr>
          <w:rFonts w:ascii="Average" w:hAnsi="Average" w:cs="Arial"/>
          <w:b/>
          <w:sz w:val="22"/>
          <w:szCs w:val="22"/>
        </w:rPr>
        <w:tab/>
        <w:t>LUNCH</w:t>
      </w:r>
    </w:p>
    <w:p w14:paraId="3D00D5ED" w14:textId="150BE3AC" w:rsidR="00E74C78" w:rsidRPr="00210CFD" w:rsidRDefault="00E74C78" w:rsidP="00210CFD">
      <w:pPr>
        <w:tabs>
          <w:tab w:val="left" w:pos="1920"/>
        </w:tabs>
        <w:autoSpaceDE w:val="0"/>
        <w:autoSpaceDN w:val="0"/>
        <w:adjustRightInd w:val="0"/>
        <w:spacing w:before="120"/>
        <w:ind w:left="240"/>
        <w:rPr>
          <w:rFonts w:ascii="Average" w:hAnsi="Average" w:cs="Arial"/>
          <w:sz w:val="22"/>
          <w:szCs w:val="22"/>
        </w:rPr>
      </w:pPr>
      <w:r w:rsidRPr="00210CFD">
        <w:rPr>
          <w:rFonts w:ascii="Average" w:hAnsi="Average" w:cs="Arial"/>
          <w:sz w:val="22"/>
          <w:szCs w:val="22"/>
        </w:rPr>
        <w:t>12:</w:t>
      </w:r>
      <w:r w:rsidR="00CD243A">
        <w:rPr>
          <w:rFonts w:ascii="Average" w:hAnsi="Average" w:cs="Arial"/>
          <w:sz w:val="22"/>
          <w:szCs w:val="22"/>
        </w:rPr>
        <w:t>15</w:t>
      </w:r>
      <w:r w:rsidRPr="00210CFD">
        <w:rPr>
          <w:rFonts w:ascii="Average" w:hAnsi="Average" w:cs="Arial"/>
          <w:sz w:val="22"/>
          <w:szCs w:val="22"/>
        </w:rPr>
        <w:tab/>
      </w:r>
      <w:r w:rsidR="00CD243A">
        <w:rPr>
          <w:rFonts w:ascii="Average" w:hAnsi="Average" w:cs="Arial"/>
          <w:sz w:val="22"/>
          <w:szCs w:val="22"/>
        </w:rPr>
        <w:t>Round 2: Pattern B</w:t>
      </w:r>
    </w:p>
    <w:p w14:paraId="641BBCE9" w14:textId="0BDA094B" w:rsidR="00E74C78" w:rsidRPr="00210CFD"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12:</w:t>
      </w:r>
      <w:r w:rsidR="00CD243A">
        <w:rPr>
          <w:rFonts w:ascii="Average" w:hAnsi="Average" w:cs="Arial"/>
          <w:sz w:val="22"/>
          <w:szCs w:val="22"/>
        </w:rPr>
        <w:t>15</w:t>
      </w:r>
      <w:r w:rsidRPr="00210CFD">
        <w:rPr>
          <w:rFonts w:ascii="Average" w:hAnsi="Average" w:cs="Arial"/>
          <w:sz w:val="22"/>
          <w:szCs w:val="22"/>
        </w:rPr>
        <w:tab/>
        <w:t xml:space="preserve">Round </w:t>
      </w:r>
      <w:r w:rsidR="00CD243A">
        <w:rPr>
          <w:rFonts w:ascii="Average" w:hAnsi="Average" w:cs="Arial"/>
          <w:sz w:val="22"/>
          <w:szCs w:val="22"/>
        </w:rPr>
        <w:t>3</w:t>
      </w:r>
      <w:r w:rsidRPr="00210CFD">
        <w:rPr>
          <w:rFonts w:ascii="Average" w:hAnsi="Average" w:cs="Arial"/>
          <w:sz w:val="22"/>
          <w:szCs w:val="22"/>
        </w:rPr>
        <w:t>: Parli Debate</w:t>
      </w:r>
    </w:p>
    <w:p w14:paraId="172B325B" w14:textId="442BBA10" w:rsidR="00E74C78" w:rsidRPr="00210CFD"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1</w:t>
      </w:r>
      <w:r w:rsidR="00CD243A">
        <w:rPr>
          <w:rFonts w:ascii="Average" w:hAnsi="Average" w:cs="Arial"/>
          <w:sz w:val="22"/>
          <w:szCs w:val="22"/>
        </w:rPr>
        <w:t>:15</w:t>
      </w:r>
      <w:r w:rsidRPr="00210CFD">
        <w:rPr>
          <w:rFonts w:ascii="Average" w:hAnsi="Average" w:cs="Arial"/>
          <w:sz w:val="22"/>
          <w:szCs w:val="22"/>
        </w:rPr>
        <w:tab/>
      </w:r>
      <w:proofErr w:type="spellStart"/>
      <w:r w:rsidR="00CD243A">
        <w:rPr>
          <w:rFonts w:ascii="Average" w:hAnsi="Average" w:cs="Arial"/>
          <w:sz w:val="22"/>
          <w:szCs w:val="22"/>
        </w:rPr>
        <w:t>Extemp</w:t>
      </w:r>
      <w:proofErr w:type="spellEnd"/>
      <w:r w:rsidR="00CD243A">
        <w:rPr>
          <w:rFonts w:ascii="Average" w:hAnsi="Average" w:cs="Arial"/>
          <w:sz w:val="22"/>
          <w:szCs w:val="22"/>
        </w:rPr>
        <w:t xml:space="preserve"> Draw</w:t>
      </w:r>
    </w:p>
    <w:p w14:paraId="6F377C43" w14:textId="5CA0721B" w:rsidR="00E74C78" w:rsidRPr="00210CFD" w:rsidRDefault="00CD243A" w:rsidP="00210CFD">
      <w:pPr>
        <w:tabs>
          <w:tab w:val="left" w:pos="1920"/>
        </w:tabs>
        <w:autoSpaceDE w:val="0"/>
        <w:autoSpaceDN w:val="0"/>
        <w:adjustRightInd w:val="0"/>
        <w:ind w:left="240"/>
        <w:rPr>
          <w:rFonts w:ascii="Average" w:hAnsi="Average" w:cs="Arial"/>
          <w:sz w:val="22"/>
          <w:szCs w:val="22"/>
        </w:rPr>
      </w:pPr>
      <w:r>
        <w:rPr>
          <w:rFonts w:ascii="Average" w:hAnsi="Average" w:cs="Arial"/>
          <w:sz w:val="22"/>
          <w:szCs w:val="22"/>
        </w:rPr>
        <w:t>1:30</w:t>
      </w:r>
      <w:r w:rsidR="00E74C78" w:rsidRPr="00210CFD">
        <w:rPr>
          <w:rFonts w:ascii="Average" w:hAnsi="Average" w:cs="Arial"/>
          <w:sz w:val="22"/>
          <w:szCs w:val="22"/>
        </w:rPr>
        <w:tab/>
        <w:t xml:space="preserve">Round </w:t>
      </w:r>
      <w:r>
        <w:rPr>
          <w:rFonts w:ascii="Average" w:hAnsi="Average" w:cs="Arial"/>
          <w:sz w:val="22"/>
          <w:szCs w:val="22"/>
        </w:rPr>
        <w:t>2</w:t>
      </w:r>
      <w:r w:rsidR="00E74C78" w:rsidRPr="00210CFD">
        <w:rPr>
          <w:rFonts w:ascii="Average" w:hAnsi="Average" w:cs="Arial"/>
          <w:sz w:val="22"/>
          <w:szCs w:val="22"/>
        </w:rPr>
        <w:t xml:space="preserve">: Pattern </w:t>
      </w:r>
      <w:r>
        <w:rPr>
          <w:rFonts w:ascii="Average" w:hAnsi="Average" w:cs="Arial"/>
          <w:sz w:val="22"/>
          <w:szCs w:val="22"/>
        </w:rPr>
        <w:t>A</w:t>
      </w:r>
    </w:p>
    <w:p w14:paraId="27D709C0" w14:textId="32BF176E" w:rsidR="00E74C78" w:rsidRPr="00210CFD" w:rsidRDefault="00CD243A" w:rsidP="00CD243A">
      <w:pPr>
        <w:tabs>
          <w:tab w:val="left" w:pos="1920"/>
        </w:tabs>
        <w:autoSpaceDE w:val="0"/>
        <w:autoSpaceDN w:val="0"/>
        <w:adjustRightInd w:val="0"/>
        <w:ind w:left="240"/>
        <w:rPr>
          <w:rFonts w:ascii="Average" w:hAnsi="Average" w:cs="Arial"/>
          <w:sz w:val="22"/>
          <w:szCs w:val="22"/>
        </w:rPr>
      </w:pPr>
      <w:r>
        <w:rPr>
          <w:rFonts w:ascii="Average" w:hAnsi="Average" w:cs="Arial"/>
          <w:sz w:val="22"/>
          <w:szCs w:val="22"/>
        </w:rPr>
        <w:t>1</w:t>
      </w:r>
      <w:r w:rsidR="00E74C78" w:rsidRPr="00210CFD">
        <w:rPr>
          <w:rFonts w:ascii="Average" w:hAnsi="Average" w:cs="Arial"/>
          <w:sz w:val="22"/>
          <w:szCs w:val="22"/>
        </w:rPr>
        <w:t>:</w:t>
      </w:r>
      <w:r>
        <w:rPr>
          <w:rFonts w:ascii="Average" w:hAnsi="Average" w:cs="Arial"/>
          <w:sz w:val="22"/>
          <w:szCs w:val="22"/>
        </w:rPr>
        <w:t>30</w:t>
      </w:r>
      <w:r w:rsidR="00E74C78" w:rsidRPr="00210CFD">
        <w:rPr>
          <w:rFonts w:ascii="Average" w:hAnsi="Average" w:cs="Arial"/>
          <w:sz w:val="22"/>
          <w:szCs w:val="22"/>
        </w:rPr>
        <w:tab/>
        <w:t>Semi- Finals: Parli Debate</w:t>
      </w:r>
    </w:p>
    <w:p w14:paraId="6371D367" w14:textId="6DB9C62F" w:rsidR="00E74C78" w:rsidRDefault="00CD243A" w:rsidP="00210CFD">
      <w:pPr>
        <w:tabs>
          <w:tab w:val="left" w:pos="1920"/>
        </w:tabs>
        <w:autoSpaceDE w:val="0"/>
        <w:autoSpaceDN w:val="0"/>
        <w:adjustRightInd w:val="0"/>
        <w:ind w:left="240"/>
        <w:rPr>
          <w:rFonts w:ascii="Average" w:hAnsi="Average" w:cs="Arial"/>
          <w:sz w:val="22"/>
          <w:szCs w:val="22"/>
        </w:rPr>
      </w:pPr>
      <w:r>
        <w:rPr>
          <w:rFonts w:ascii="Average" w:hAnsi="Average" w:cs="Arial"/>
          <w:sz w:val="22"/>
          <w:szCs w:val="22"/>
        </w:rPr>
        <w:t>2</w:t>
      </w:r>
      <w:r w:rsidR="00E74C78" w:rsidRPr="00210CFD">
        <w:rPr>
          <w:rFonts w:ascii="Average" w:hAnsi="Average" w:cs="Arial"/>
          <w:sz w:val="22"/>
          <w:szCs w:val="22"/>
        </w:rPr>
        <w:t>:</w:t>
      </w:r>
      <w:r>
        <w:rPr>
          <w:rFonts w:ascii="Average" w:hAnsi="Average" w:cs="Arial"/>
          <w:sz w:val="22"/>
          <w:szCs w:val="22"/>
        </w:rPr>
        <w:t>45</w:t>
      </w:r>
      <w:r w:rsidR="00E74C78" w:rsidRPr="00210CFD">
        <w:rPr>
          <w:rFonts w:ascii="Average" w:hAnsi="Average" w:cs="Arial"/>
          <w:sz w:val="22"/>
          <w:szCs w:val="22"/>
        </w:rPr>
        <w:tab/>
        <w:t xml:space="preserve">IE Finals </w:t>
      </w:r>
      <w:r>
        <w:rPr>
          <w:rFonts w:ascii="Average" w:hAnsi="Average" w:cs="Arial"/>
          <w:sz w:val="22"/>
          <w:szCs w:val="22"/>
        </w:rPr>
        <w:t>B</w:t>
      </w:r>
    </w:p>
    <w:p w14:paraId="70B045B2" w14:textId="3B0CF7D1" w:rsidR="00CD243A" w:rsidRPr="00210CFD" w:rsidRDefault="00CD243A" w:rsidP="00210CFD">
      <w:pPr>
        <w:tabs>
          <w:tab w:val="left" w:pos="1920"/>
        </w:tabs>
        <w:autoSpaceDE w:val="0"/>
        <w:autoSpaceDN w:val="0"/>
        <w:adjustRightInd w:val="0"/>
        <w:ind w:left="240"/>
        <w:rPr>
          <w:rFonts w:ascii="Average" w:hAnsi="Average" w:cs="Arial"/>
          <w:sz w:val="22"/>
          <w:szCs w:val="22"/>
        </w:rPr>
      </w:pPr>
      <w:r>
        <w:rPr>
          <w:rFonts w:ascii="Average" w:hAnsi="Average" w:cs="Arial"/>
          <w:sz w:val="22"/>
          <w:szCs w:val="22"/>
        </w:rPr>
        <w:t>4:00</w:t>
      </w:r>
      <w:r>
        <w:rPr>
          <w:rFonts w:ascii="Average" w:hAnsi="Average" w:cs="Arial"/>
          <w:sz w:val="22"/>
          <w:szCs w:val="22"/>
        </w:rPr>
        <w:tab/>
      </w:r>
      <w:proofErr w:type="spellStart"/>
      <w:r>
        <w:rPr>
          <w:rFonts w:ascii="Average" w:hAnsi="Average" w:cs="Arial"/>
          <w:sz w:val="22"/>
          <w:szCs w:val="22"/>
        </w:rPr>
        <w:t>Extemp</w:t>
      </w:r>
      <w:proofErr w:type="spellEnd"/>
      <w:r>
        <w:rPr>
          <w:rFonts w:ascii="Average" w:hAnsi="Average" w:cs="Arial"/>
          <w:sz w:val="22"/>
          <w:szCs w:val="22"/>
        </w:rPr>
        <w:t xml:space="preserve"> Draw Finals</w:t>
      </w:r>
    </w:p>
    <w:p w14:paraId="20C7FA73" w14:textId="41AAB8AB" w:rsidR="00E74C78" w:rsidRDefault="00E74C78" w:rsidP="00210CFD">
      <w:pPr>
        <w:tabs>
          <w:tab w:val="left" w:pos="1920"/>
        </w:tabs>
        <w:autoSpaceDE w:val="0"/>
        <w:autoSpaceDN w:val="0"/>
        <w:adjustRightInd w:val="0"/>
        <w:ind w:left="240"/>
        <w:rPr>
          <w:rFonts w:ascii="Average" w:hAnsi="Average" w:cs="Arial"/>
          <w:sz w:val="22"/>
          <w:szCs w:val="22"/>
        </w:rPr>
      </w:pPr>
      <w:r w:rsidRPr="00210CFD">
        <w:rPr>
          <w:rFonts w:ascii="Average" w:hAnsi="Average" w:cs="Arial"/>
          <w:sz w:val="22"/>
          <w:szCs w:val="22"/>
        </w:rPr>
        <w:t>4:</w:t>
      </w:r>
      <w:r w:rsidR="00CD243A">
        <w:rPr>
          <w:rFonts w:ascii="Average" w:hAnsi="Average" w:cs="Arial"/>
          <w:sz w:val="22"/>
          <w:szCs w:val="22"/>
        </w:rPr>
        <w:t>15</w:t>
      </w:r>
      <w:r w:rsidRPr="00210CFD">
        <w:rPr>
          <w:rFonts w:ascii="Average" w:hAnsi="Average" w:cs="Arial"/>
          <w:sz w:val="22"/>
          <w:szCs w:val="22"/>
        </w:rPr>
        <w:tab/>
        <w:t xml:space="preserve">IE Finals </w:t>
      </w:r>
      <w:r w:rsidR="00CD243A">
        <w:rPr>
          <w:rFonts w:ascii="Average" w:hAnsi="Average" w:cs="Arial"/>
          <w:sz w:val="22"/>
          <w:szCs w:val="22"/>
        </w:rPr>
        <w:t>A</w:t>
      </w:r>
    </w:p>
    <w:p w14:paraId="787D0514" w14:textId="3647F10E" w:rsidR="00210CFD" w:rsidRPr="00210CFD" w:rsidRDefault="00210CFD" w:rsidP="00210CFD">
      <w:pPr>
        <w:tabs>
          <w:tab w:val="left" w:pos="1920"/>
        </w:tabs>
        <w:autoSpaceDE w:val="0"/>
        <w:autoSpaceDN w:val="0"/>
        <w:adjustRightInd w:val="0"/>
        <w:ind w:left="240"/>
        <w:rPr>
          <w:rFonts w:ascii="Average" w:hAnsi="Average" w:cs="Arial"/>
          <w:bCs/>
          <w:sz w:val="22"/>
          <w:szCs w:val="22"/>
        </w:rPr>
      </w:pPr>
      <w:r>
        <w:rPr>
          <w:rFonts w:ascii="Average" w:hAnsi="Average" w:cs="Arial"/>
          <w:bCs/>
          <w:sz w:val="22"/>
          <w:szCs w:val="22"/>
        </w:rPr>
        <w:t>5:</w:t>
      </w:r>
      <w:r w:rsidR="00CD243A">
        <w:rPr>
          <w:rFonts w:ascii="Average" w:hAnsi="Average" w:cs="Arial"/>
          <w:bCs/>
          <w:sz w:val="22"/>
          <w:szCs w:val="22"/>
        </w:rPr>
        <w:t>30</w:t>
      </w:r>
      <w:r>
        <w:rPr>
          <w:rFonts w:ascii="Average" w:hAnsi="Average" w:cs="Arial"/>
          <w:bCs/>
          <w:sz w:val="22"/>
          <w:szCs w:val="22"/>
        </w:rPr>
        <w:tab/>
        <w:t>Parli Finals</w:t>
      </w:r>
    </w:p>
    <w:p w14:paraId="32DFD410" w14:textId="00F7882C" w:rsidR="00E74C78" w:rsidRPr="00210CFD" w:rsidRDefault="00E74C78" w:rsidP="00E74C78">
      <w:pPr>
        <w:tabs>
          <w:tab w:val="left" w:pos="1920"/>
        </w:tabs>
        <w:autoSpaceDE w:val="0"/>
        <w:autoSpaceDN w:val="0"/>
        <w:adjustRightInd w:val="0"/>
        <w:spacing w:before="240"/>
        <w:ind w:left="240"/>
        <w:rPr>
          <w:rFonts w:ascii="Average" w:hAnsi="Average" w:cs="Arial"/>
          <w:b/>
          <w:sz w:val="22"/>
          <w:szCs w:val="22"/>
        </w:rPr>
      </w:pPr>
      <w:r w:rsidRPr="00210CFD">
        <w:rPr>
          <w:rFonts w:ascii="Average" w:hAnsi="Average" w:cs="Arial"/>
          <w:b/>
          <w:sz w:val="22"/>
          <w:szCs w:val="22"/>
        </w:rPr>
        <w:t>ASAP</w:t>
      </w:r>
      <w:r w:rsidRPr="00210CFD">
        <w:rPr>
          <w:rFonts w:ascii="Average" w:hAnsi="Average" w:cs="Arial"/>
          <w:b/>
          <w:sz w:val="22"/>
          <w:szCs w:val="22"/>
        </w:rPr>
        <w:tab/>
        <w:t>AWARDS –</w:t>
      </w:r>
      <w:r w:rsidR="00CD243A">
        <w:rPr>
          <w:rFonts w:ascii="Average" w:hAnsi="Average" w:cs="Arial"/>
          <w:b/>
          <w:sz w:val="22"/>
          <w:szCs w:val="22"/>
        </w:rPr>
        <w:t xml:space="preserve"> </w:t>
      </w:r>
      <w:r w:rsidRPr="00210CFD">
        <w:rPr>
          <w:rFonts w:ascii="Average" w:hAnsi="Average" w:cs="Arial"/>
          <w:b/>
          <w:sz w:val="22"/>
          <w:szCs w:val="22"/>
        </w:rPr>
        <w:t>Dunklau Lecture Hall 109</w:t>
      </w:r>
    </w:p>
    <w:p w14:paraId="4FD72BD3" w14:textId="77777777" w:rsidR="00E74C78" w:rsidRPr="00210CFD" w:rsidRDefault="00E74C78" w:rsidP="00E74C78">
      <w:pPr>
        <w:tabs>
          <w:tab w:val="left" w:pos="1920"/>
        </w:tabs>
        <w:autoSpaceDE w:val="0"/>
        <w:autoSpaceDN w:val="0"/>
        <w:adjustRightInd w:val="0"/>
        <w:spacing w:before="120"/>
        <w:ind w:left="1920" w:hanging="1680"/>
        <w:rPr>
          <w:rFonts w:ascii="Average" w:hAnsi="Average" w:cs="Arial"/>
          <w:b/>
          <w:sz w:val="22"/>
          <w:szCs w:val="22"/>
        </w:rPr>
      </w:pPr>
    </w:p>
    <w:p w14:paraId="3EDDDB0A" w14:textId="77777777" w:rsidR="00387E2A" w:rsidRPr="00210CFD" w:rsidRDefault="00387E2A" w:rsidP="00387E2A">
      <w:pPr>
        <w:tabs>
          <w:tab w:val="left" w:pos="3240"/>
          <w:tab w:val="left" w:pos="6480"/>
        </w:tabs>
        <w:spacing w:line="480" w:lineRule="auto"/>
        <w:rPr>
          <w:rFonts w:ascii="Average" w:eastAsia="Average" w:hAnsi="Average" w:cs="Average"/>
          <w:sz w:val="22"/>
          <w:szCs w:val="22"/>
        </w:rPr>
      </w:pPr>
    </w:p>
    <w:p w14:paraId="228F09F9" w14:textId="46E9CCD0" w:rsidR="004556F6" w:rsidRPr="00210CFD" w:rsidRDefault="004556F6">
      <w:pPr>
        <w:rPr>
          <w:rFonts w:ascii="Average" w:hAnsi="Average"/>
        </w:rPr>
      </w:pPr>
    </w:p>
    <w:p w14:paraId="12631857" w14:textId="7EA96DBC" w:rsidR="00350DA5" w:rsidRPr="00210CFD" w:rsidRDefault="00350DA5">
      <w:pPr>
        <w:rPr>
          <w:rFonts w:ascii="Average" w:hAnsi="Average"/>
        </w:rPr>
      </w:pPr>
    </w:p>
    <w:p w14:paraId="44E3C4FA" w14:textId="71087213" w:rsidR="00350DA5" w:rsidRPr="00210CFD" w:rsidRDefault="00350DA5">
      <w:pPr>
        <w:rPr>
          <w:rFonts w:ascii="Average" w:hAnsi="Average"/>
        </w:rPr>
      </w:pPr>
    </w:p>
    <w:p w14:paraId="6C0D3923" w14:textId="5255E5D4" w:rsidR="00350DA5" w:rsidRPr="00210CFD" w:rsidRDefault="00350DA5">
      <w:pPr>
        <w:rPr>
          <w:rFonts w:ascii="Average" w:hAnsi="Average"/>
        </w:rPr>
      </w:pPr>
    </w:p>
    <w:p w14:paraId="445EE86E" w14:textId="0807ABD1" w:rsidR="00350DA5" w:rsidRPr="00210CFD" w:rsidRDefault="00350DA5">
      <w:pPr>
        <w:rPr>
          <w:rFonts w:ascii="Average" w:hAnsi="Average"/>
        </w:rPr>
      </w:pPr>
    </w:p>
    <w:p w14:paraId="29571AF6" w14:textId="0DB22563" w:rsidR="00350DA5" w:rsidRPr="00210CFD" w:rsidRDefault="00350DA5">
      <w:pPr>
        <w:rPr>
          <w:rFonts w:ascii="Average" w:hAnsi="Average"/>
        </w:rPr>
      </w:pPr>
    </w:p>
    <w:p w14:paraId="06510E86" w14:textId="6EA6F010" w:rsidR="00350DA5" w:rsidRPr="00210CFD" w:rsidRDefault="00350DA5">
      <w:pPr>
        <w:rPr>
          <w:rFonts w:ascii="Average" w:hAnsi="Average"/>
        </w:rPr>
      </w:pPr>
    </w:p>
    <w:p w14:paraId="1554774C" w14:textId="64715E39" w:rsidR="00350DA5" w:rsidRPr="00210CFD" w:rsidRDefault="00350DA5">
      <w:pPr>
        <w:rPr>
          <w:rFonts w:ascii="Average" w:hAnsi="Average"/>
        </w:rPr>
      </w:pPr>
    </w:p>
    <w:p w14:paraId="6C3892B6" w14:textId="5161406F" w:rsidR="00350DA5" w:rsidRPr="00210CFD" w:rsidRDefault="00350DA5">
      <w:pPr>
        <w:rPr>
          <w:rFonts w:ascii="Average" w:hAnsi="Average"/>
        </w:rPr>
      </w:pPr>
    </w:p>
    <w:p w14:paraId="1AF1C6F5" w14:textId="486A564E" w:rsidR="00350DA5" w:rsidRPr="00210CFD" w:rsidRDefault="00350DA5">
      <w:pPr>
        <w:rPr>
          <w:rFonts w:ascii="Average" w:hAnsi="Average"/>
        </w:rPr>
      </w:pPr>
    </w:p>
    <w:p w14:paraId="327DDC1B" w14:textId="2171D59F" w:rsidR="00350DA5" w:rsidRPr="00210CFD" w:rsidRDefault="00350DA5">
      <w:pPr>
        <w:rPr>
          <w:rFonts w:ascii="Average" w:hAnsi="Average"/>
        </w:rPr>
      </w:pPr>
    </w:p>
    <w:p w14:paraId="271CF820" w14:textId="1D67A26B" w:rsidR="00350DA5" w:rsidRPr="00210CFD" w:rsidRDefault="00350DA5">
      <w:pPr>
        <w:rPr>
          <w:rFonts w:ascii="Average" w:hAnsi="Average"/>
        </w:rPr>
      </w:pPr>
    </w:p>
    <w:p w14:paraId="2BCE9E97" w14:textId="30A6D7C7" w:rsidR="00350DA5" w:rsidRPr="00210CFD" w:rsidRDefault="00350DA5">
      <w:pPr>
        <w:rPr>
          <w:rFonts w:ascii="Average" w:hAnsi="Average"/>
        </w:rPr>
      </w:pPr>
    </w:p>
    <w:p w14:paraId="0BB0CDBB" w14:textId="18D129A5" w:rsidR="00350DA5" w:rsidRPr="00210CFD" w:rsidRDefault="00350DA5">
      <w:pPr>
        <w:rPr>
          <w:rFonts w:ascii="Average" w:hAnsi="Average"/>
        </w:rPr>
      </w:pPr>
    </w:p>
    <w:p w14:paraId="2B3766F3" w14:textId="0775411D" w:rsidR="00350DA5" w:rsidRPr="00210CFD" w:rsidRDefault="00350DA5">
      <w:pPr>
        <w:rPr>
          <w:rFonts w:ascii="Average" w:hAnsi="Average"/>
        </w:rPr>
      </w:pPr>
    </w:p>
    <w:p w14:paraId="10A1C9F3" w14:textId="77777777" w:rsidR="00210CFD" w:rsidRDefault="00210CFD" w:rsidP="00350DA5">
      <w:pPr>
        <w:spacing w:before="240"/>
        <w:rPr>
          <w:rFonts w:ascii="Average" w:hAnsi="Average"/>
        </w:rPr>
      </w:pPr>
    </w:p>
    <w:p w14:paraId="12BF9D31" w14:textId="7D42E098" w:rsidR="00350DA5" w:rsidRPr="00210CFD" w:rsidRDefault="00C80CED" w:rsidP="00350DA5">
      <w:pPr>
        <w:spacing w:before="240"/>
        <w:rPr>
          <w:rFonts w:ascii="Average" w:hAnsi="Average" w:cs="Arial"/>
          <w:b/>
          <w:sz w:val="28"/>
          <w:szCs w:val="28"/>
        </w:rPr>
      </w:pPr>
      <w:r>
        <w:rPr>
          <w:rFonts w:ascii="Average" w:hAnsi="Average" w:cs="Arial"/>
          <w:b/>
          <w:sz w:val="28"/>
          <w:szCs w:val="28"/>
        </w:rPr>
        <w:lastRenderedPageBreak/>
        <w:t>PARKING DIRECTIONS</w:t>
      </w:r>
      <w:r w:rsidR="00350DA5" w:rsidRPr="00210CFD">
        <w:rPr>
          <w:rFonts w:ascii="Average" w:hAnsi="Average" w:cs="Arial"/>
          <w:b/>
          <w:sz w:val="28"/>
          <w:szCs w:val="28"/>
        </w:rPr>
        <w:t>:</w:t>
      </w:r>
    </w:p>
    <w:p w14:paraId="3EBB69B0" w14:textId="6B5988DB" w:rsidR="00350DA5" w:rsidRPr="00C80CED" w:rsidRDefault="00C80CED" w:rsidP="00350DA5">
      <w:pPr>
        <w:spacing w:before="120"/>
        <w:ind w:left="180"/>
        <w:rPr>
          <w:rFonts w:ascii="Average" w:hAnsi="Average" w:cs="Arial"/>
          <w:b/>
          <w:sz w:val="22"/>
          <w:szCs w:val="22"/>
        </w:rPr>
      </w:pPr>
      <w:r>
        <w:rPr>
          <w:rFonts w:ascii="Average" w:hAnsi="Average" w:cs="Arial"/>
          <w:bCs/>
          <w:sz w:val="22"/>
          <w:szCs w:val="22"/>
        </w:rPr>
        <w:t xml:space="preserve">Unlike in previous years </w:t>
      </w:r>
      <w:r>
        <w:rPr>
          <w:rFonts w:ascii="Average" w:hAnsi="Average" w:cs="Arial"/>
          <w:b/>
          <w:sz w:val="22"/>
          <w:szCs w:val="22"/>
        </w:rPr>
        <w:t>please do not park in the Thom/Jesse lot.</w:t>
      </w:r>
      <w:r>
        <w:rPr>
          <w:rFonts w:ascii="Average" w:hAnsi="Average" w:cs="Arial"/>
          <w:bCs/>
          <w:sz w:val="22"/>
          <w:szCs w:val="22"/>
        </w:rPr>
        <w:t xml:space="preserve"> Continue down N. Columbia Avenue to the 4-way intersection, then turn right. Follow the road until you encounter a parking area on your right, the Dunklau parking lot. </w:t>
      </w:r>
    </w:p>
    <w:p w14:paraId="71F210AD" w14:textId="77777777" w:rsidR="00350DA5" w:rsidRPr="00210CFD" w:rsidRDefault="00350DA5" w:rsidP="00350DA5">
      <w:pPr>
        <w:spacing w:before="240"/>
        <w:rPr>
          <w:rFonts w:ascii="Average" w:hAnsi="Average" w:cs="Arial"/>
          <w:b/>
          <w:sz w:val="28"/>
          <w:szCs w:val="28"/>
        </w:rPr>
      </w:pPr>
      <w:r w:rsidRPr="00210CFD">
        <w:rPr>
          <w:rFonts w:ascii="Average" w:hAnsi="Average" w:cs="Arial"/>
          <w:b/>
          <w:sz w:val="28"/>
          <w:szCs w:val="28"/>
        </w:rPr>
        <w:t>LODGING INFORMATION:</w:t>
      </w:r>
    </w:p>
    <w:p w14:paraId="55DE650C" w14:textId="12F4144E" w:rsidR="00C80CED" w:rsidRDefault="00350DA5" w:rsidP="00350DA5">
      <w:pPr>
        <w:spacing w:before="240"/>
        <w:rPr>
          <w:rFonts w:ascii="Average" w:hAnsi="Average" w:cs="Arial"/>
          <w:b/>
          <w:sz w:val="22"/>
          <w:szCs w:val="22"/>
        </w:rPr>
      </w:pPr>
      <w:r w:rsidRPr="00210CFD">
        <w:rPr>
          <w:rFonts w:ascii="Average" w:hAnsi="Average" w:cs="Arial"/>
          <w:b/>
          <w:sz w:val="28"/>
          <w:szCs w:val="28"/>
        </w:rPr>
        <w:t xml:space="preserve">  </w:t>
      </w:r>
      <w:r w:rsidRPr="00210CFD">
        <w:rPr>
          <w:rFonts w:ascii="Average" w:hAnsi="Average" w:cs="Arial"/>
          <w:b/>
          <w:sz w:val="22"/>
          <w:szCs w:val="22"/>
        </w:rPr>
        <w:t>Seward</w:t>
      </w:r>
    </w:p>
    <w:p w14:paraId="156342BC" w14:textId="77777777" w:rsidR="00C80CED" w:rsidRPr="00C80CED" w:rsidRDefault="00C80CED" w:rsidP="00C80CED">
      <w:pPr>
        <w:rPr>
          <w:rFonts w:ascii="Average" w:hAnsi="Average" w:cs="Arial"/>
          <w:b/>
          <w:sz w:val="22"/>
          <w:szCs w:val="22"/>
        </w:rPr>
      </w:pPr>
    </w:p>
    <w:p w14:paraId="3AF60FA0" w14:textId="63055F6D" w:rsidR="00C80CED" w:rsidRDefault="00350DA5" w:rsidP="00350DA5">
      <w:pPr>
        <w:autoSpaceDE w:val="0"/>
        <w:autoSpaceDN w:val="0"/>
        <w:adjustRightInd w:val="0"/>
        <w:ind w:left="187"/>
        <w:rPr>
          <w:rFonts w:ascii="Average" w:hAnsi="Average" w:cs="Arial"/>
          <w:sz w:val="22"/>
          <w:szCs w:val="22"/>
        </w:rPr>
      </w:pPr>
      <w:r w:rsidRPr="00210CFD">
        <w:rPr>
          <w:rFonts w:ascii="Average" w:hAnsi="Average" w:cs="Arial"/>
          <w:sz w:val="22"/>
          <w:szCs w:val="22"/>
        </w:rPr>
        <w:t>Cobblestone Hotel &amp; Su</w:t>
      </w:r>
      <w:r w:rsidR="00C80CED">
        <w:rPr>
          <w:rFonts w:ascii="Average" w:hAnsi="Average" w:cs="Arial"/>
          <w:sz w:val="22"/>
          <w:szCs w:val="22"/>
        </w:rPr>
        <w:t xml:space="preserve">ites </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t>East Hill Inn &amp; Suites</w:t>
      </w:r>
    </w:p>
    <w:p w14:paraId="67679BF4" w14:textId="77777777" w:rsidR="00C80CED" w:rsidRDefault="00350DA5" w:rsidP="00C80CED">
      <w:pPr>
        <w:autoSpaceDE w:val="0"/>
        <w:autoSpaceDN w:val="0"/>
        <w:adjustRightInd w:val="0"/>
        <w:ind w:left="187"/>
        <w:rPr>
          <w:rFonts w:ascii="Average" w:hAnsi="Average" w:cs="Arial"/>
          <w:sz w:val="22"/>
          <w:szCs w:val="22"/>
        </w:rPr>
      </w:pPr>
      <w:r w:rsidRPr="00210CFD">
        <w:rPr>
          <w:rFonts w:ascii="Average" w:hAnsi="Average" w:cs="Arial"/>
          <w:sz w:val="22"/>
          <w:szCs w:val="22"/>
        </w:rPr>
        <w:t xml:space="preserve">2575 Progressive </w:t>
      </w:r>
      <w:r w:rsidR="00C80CED">
        <w:rPr>
          <w:rFonts w:ascii="Average" w:hAnsi="Average" w:cs="Arial"/>
          <w:sz w:val="22"/>
          <w:szCs w:val="22"/>
        </w:rPr>
        <w:t>Rd</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Pr="00210CFD">
        <w:rPr>
          <w:rFonts w:ascii="Average" w:hAnsi="Average" w:cs="Arial"/>
          <w:sz w:val="22"/>
          <w:szCs w:val="22"/>
        </w:rPr>
        <w:t xml:space="preserve">131 E. Main St. </w:t>
      </w:r>
    </w:p>
    <w:p w14:paraId="6BE8D048" w14:textId="102DF828" w:rsidR="00350DA5" w:rsidRPr="00210CFD" w:rsidRDefault="00C80CED" w:rsidP="00C80CED">
      <w:pPr>
        <w:autoSpaceDE w:val="0"/>
        <w:autoSpaceDN w:val="0"/>
        <w:adjustRightInd w:val="0"/>
        <w:ind w:firstLine="187"/>
        <w:rPr>
          <w:rFonts w:ascii="Average" w:hAnsi="Average" w:cs="Arial"/>
          <w:sz w:val="22"/>
          <w:szCs w:val="22"/>
        </w:rPr>
      </w:pPr>
      <w:r w:rsidRPr="00C80CED">
        <w:rPr>
          <w:rFonts w:ascii="Average" w:hAnsi="Average" w:cs="Arial"/>
          <w:sz w:val="22"/>
          <w:szCs w:val="22"/>
        </w:rPr>
        <w:t>(402) 646-1004</w:t>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t>O</w:t>
      </w:r>
      <w:r w:rsidR="00350DA5" w:rsidRPr="00210CFD">
        <w:rPr>
          <w:rFonts w:ascii="Average" w:hAnsi="Average" w:cs="Arial"/>
          <w:sz w:val="22"/>
          <w:szCs w:val="22"/>
        </w:rPr>
        <w:t xml:space="preserve">ffers </w:t>
      </w:r>
      <w:r>
        <w:rPr>
          <w:rFonts w:ascii="Average" w:hAnsi="Average" w:cs="Arial"/>
          <w:sz w:val="22"/>
          <w:szCs w:val="22"/>
        </w:rPr>
        <w:t>25</w:t>
      </w:r>
      <w:r w:rsidR="00350DA5" w:rsidRPr="00210CFD">
        <w:rPr>
          <w:rFonts w:ascii="Average" w:hAnsi="Average" w:cs="Arial"/>
          <w:sz w:val="22"/>
          <w:szCs w:val="22"/>
        </w:rPr>
        <w:t xml:space="preserve"> rooms. 402-643-3679</w:t>
      </w:r>
    </w:p>
    <w:p w14:paraId="5D8B3F3C" w14:textId="77777777" w:rsidR="00350DA5" w:rsidRPr="00210CFD" w:rsidRDefault="00350DA5" w:rsidP="00350DA5">
      <w:pPr>
        <w:autoSpaceDE w:val="0"/>
        <w:autoSpaceDN w:val="0"/>
        <w:adjustRightInd w:val="0"/>
        <w:ind w:left="187"/>
        <w:rPr>
          <w:rFonts w:ascii="Average" w:hAnsi="Average" w:cs="Arial"/>
          <w:sz w:val="22"/>
          <w:szCs w:val="22"/>
        </w:rPr>
      </w:pPr>
    </w:p>
    <w:p w14:paraId="4205BBFC" w14:textId="4FD75566" w:rsidR="00350DA5" w:rsidRPr="00210CFD" w:rsidRDefault="00350DA5" w:rsidP="00350DA5">
      <w:pPr>
        <w:autoSpaceDE w:val="0"/>
        <w:autoSpaceDN w:val="0"/>
        <w:adjustRightInd w:val="0"/>
        <w:ind w:left="187"/>
        <w:rPr>
          <w:rFonts w:ascii="Average" w:hAnsi="Average" w:cs="Arial"/>
          <w:b/>
          <w:sz w:val="22"/>
          <w:szCs w:val="22"/>
        </w:rPr>
      </w:pPr>
      <w:r w:rsidRPr="00210CFD">
        <w:rPr>
          <w:rFonts w:ascii="Average" w:hAnsi="Average" w:cs="Arial"/>
          <w:b/>
          <w:sz w:val="22"/>
          <w:szCs w:val="22"/>
        </w:rPr>
        <w:t>For those with a small team, there are two bed and breakfasts in Seward:</w:t>
      </w:r>
    </w:p>
    <w:p w14:paraId="71098E8E" w14:textId="77777777" w:rsidR="00350DA5" w:rsidRPr="00210CFD" w:rsidRDefault="00350DA5" w:rsidP="00350DA5">
      <w:pPr>
        <w:autoSpaceDE w:val="0"/>
        <w:autoSpaceDN w:val="0"/>
        <w:adjustRightInd w:val="0"/>
        <w:ind w:left="187"/>
        <w:rPr>
          <w:rFonts w:ascii="Average" w:hAnsi="Average" w:cs="Arial"/>
          <w:sz w:val="22"/>
          <w:szCs w:val="22"/>
          <w:highlight w:val="yellow"/>
        </w:rPr>
      </w:pPr>
    </w:p>
    <w:p w14:paraId="16AEDFE4" w14:textId="77777777" w:rsidR="00350DA5" w:rsidRPr="00210CFD" w:rsidRDefault="00350DA5" w:rsidP="00350DA5">
      <w:pPr>
        <w:autoSpaceDE w:val="0"/>
        <w:autoSpaceDN w:val="0"/>
        <w:adjustRightInd w:val="0"/>
        <w:ind w:left="187"/>
        <w:rPr>
          <w:rFonts w:ascii="Average" w:hAnsi="Average" w:cs="Arial"/>
          <w:sz w:val="22"/>
          <w:szCs w:val="22"/>
        </w:rPr>
      </w:pPr>
      <w:r w:rsidRPr="00210CFD">
        <w:rPr>
          <w:rFonts w:ascii="Average" w:hAnsi="Average" w:cs="Arial"/>
          <w:sz w:val="22"/>
          <w:szCs w:val="22"/>
        </w:rPr>
        <w:t>La Ruche Bed and Breakfast at 1027 N. 2</w:t>
      </w:r>
      <w:r w:rsidRPr="00210CFD">
        <w:rPr>
          <w:rFonts w:ascii="Average" w:hAnsi="Average" w:cs="Arial"/>
          <w:sz w:val="22"/>
          <w:szCs w:val="22"/>
          <w:vertAlign w:val="superscript"/>
        </w:rPr>
        <w:t>nd</w:t>
      </w:r>
      <w:r w:rsidRPr="00210CFD">
        <w:rPr>
          <w:rFonts w:ascii="Average" w:hAnsi="Average" w:cs="Arial"/>
          <w:sz w:val="22"/>
          <w:szCs w:val="22"/>
        </w:rPr>
        <w:t xml:space="preserve"> St., is located 3 blocks from CUNE in a grand old Victorian. The four guest rooms feature private baths and range in price from $80 - $125/night including a hearty breakfast. Prices are negotiable, especially if you fill up the place! Call Bonnie at 402-643-3037.</w:t>
      </w:r>
    </w:p>
    <w:p w14:paraId="4DCFDC82" w14:textId="77777777" w:rsidR="00350DA5" w:rsidRPr="00210CFD" w:rsidRDefault="00350DA5" w:rsidP="00350DA5">
      <w:pPr>
        <w:autoSpaceDE w:val="0"/>
        <w:autoSpaceDN w:val="0"/>
        <w:adjustRightInd w:val="0"/>
        <w:ind w:left="187"/>
        <w:rPr>
          <w:rFonts w:ascii="Average" w:hAnsi="Average" w:cs="Arial"/>
          <w:sz w:val="22"/>
          <w:szCs w:val="22"/>
        </w:rPr>
      </w:pPr>
    </w:p>
    <w:p w14:paraId="3A4B4749" w14:textId="77777777" w:rsidR="00350DA5" w:rsidRPr="00210CFD" w:rsidRDefault="00350DA5" w:rsidP="00350DA5">
      <w:pPr>
        <w:autoSpaceDE w:val="0"/>
        <w:autoSpaceDN w:val="0"/>
        <w:adjustRightInd w:val="0"/>
        <w:ind w:left="187"/>
        <w:rPr>
          <w:rFonts w:ascii="Average" w:hAnsi="Average" w:cs="Arial"/>
          <w:sz w:val="22"/>
          <w:szCs w:val="22"/>
        </w:rPr>
      </w:pPr>
      <w:r w:rsidRPr="00210CFD">
        <w:rPr>
          <w:rFonts w:ascii="Average" w:hAnsi="Average" w:cs="Arial"/>
          <w:sz w:val="22"/>
          <w:szCs w:val="22"/>
        </w:rPr>
        <w:t>The Liberty House Bed and Breakfast in Seward next to Amigos (411 N. 5</w:t>
      </w:r>
      <w:r w:rsidRPr="00210CFD">
        <w:rPr>
          <w:rFonts w:ascii="Average" w:hAnsi="Average" w:cs="Arial"/>
          <w:sz w:val="22"/>
          <w:szCs w:val="22"/>
          <w:vertAlign w:val="superscript"/>
        </w:rPr>
        <w:t>th</w:t>
      </w:r>
      <w:r w:rsidRPr="00210CFD">
        <w:rPr>
          <w:rFonts w:ascii="Average" w:hAnsi="Average" w:cs="Arial"/>
          <w:sz w:val="22"/>
          <w:szCs w:val="22"/>
        </w:rPr>
        <w:t xml:space="preserve"> St.) has three rooms at $85 each—extra accommodations available; weekend rates for an entire team are negotiable. The first floor has a common room, and the hostess is wonderful. Call Pat at 402-643-2555.</w:t>
      </w:r>
    </w:p>
    <w:p w14:paraId="4B778525" w14:textId="77777777" w:rsidR="00350DA5" w:rsidRPr="00210CFD" w:rsidRDefault="00350DA5" w:rsidP="00350DA5">
      <w:pPr>
        <w:autoSpaceDE w:val="0"/>
        <w:autoSpaceDN w:val="0"/>
        <w:adjustRightInd w:val="0"/>
        <w:rPr>
          <w:rFonts w:ascii="Average" w:hAnsi="Average" w:cs="Arial"/>
          <w:b/>
          <w:sz w:val="22"/>
          <w:szCs w:val="22"/>
        </w:rPr>
      </w:pPr>
    </w:p>
    <w:p w14:paraId="433BC9C3" w14:textId="77777777" w:rsidR="00350DA5" w:rsidRDefault="00350DA5" w:rsidP="00350DA5">
      <w:pPr>
        <w:autoSpaceDE w:val="0"/>
        <w:autoSpaceDN w:val="0"/>
        <w:adjustRightInd w:val="0"/>
        <w:rPr>
          <w:rFonts w:ascii="Average" w:hAnsi="Average" w:cs="Arial"/>
          <w:b/>
          <w:sz w:val="22"/>
          <w:szCs w:val="22"/>
        </w:rPr>
      </w:pPr>
      <w:r w:rsidRPr="00210CFD">
        <w:rPr>
          <w:rFonts w:ascii="Average" w:hAnsi="Average" w:cs="Arial"/>
          <w:b/>
          <w:sz w:val="22"/>
          <w:szCs w:val="22"/>
        </w:rPr>
        <w:t xml:space="preserve">Lincoln </w:t>
      </w:r>
    </w:p>
    <w:p w14:paraId="3B59204D" w14:textId="77777777" w:rsidR="00C80CED" w:rsidRPr="00210CFD" w:rsidRDefault="00C80CED" w:rsidP="00350DA5">
      <w:pPr>
        <w:autoSpaceDE w:val="0"/>
        <w:autoSpaceDN w:val="0"/>
        <w:adjustRightInd w:val="0"/>
        <w:rPr>
          <w:rFonts w:ascii="Average" w:hAnsi="Average" w:cs="Arial"/>
          <w:sz w:val="22"/>
          <w:szCs w:val="22"/>
        </w:rPr>
      </w:pPr>
    </w:p>
    <w:p w14:paraId="5D964940" w14:textId="49540BC2" w:rsidR="00C80CED" w:rsidRDefault="00350DA5" w:rsidP="00210CFD">
      <w:pPr>
        <w:autoSpaceDE w:val="0"/>
        <w:autoSpaceDN w:val="0"/>
        <w:adjustRightInd w:val="0"/>
        <w:ind w:firstLine="720"/>
        <w:rPr>
          <w:rFonts w:ascii="Average" w:hAnsi="Average" w:cs="Arial"/>
          <w:sz w:val="22"/>
          <w:szCs w:val="22"/>
        </w:rPr>
      </w:pPr>
      <w:r w:rsidRPr="00210CFD">
        <w:rPr>
          <w:rFonts w:ascii="Average" w:hAnsi="Average" w:cs="Arial"/>
          <w:sz w:val="22"/>
          <w:szCs w:val="22"/>
        </w:rPr>
        <w:t xml:space="preserve">Motel 6 </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proofErr w:type="spellStart"/>
      <w:r w:rsidR="00C80CED">
        <w:rPr>
          <w:rFonts w:ascii="Average" w:hAnsi="Average" w:cs="Arial"/>
          <w:sz w:val="22"/>
          <w:szCs w:val="22"/>
        </w:rPr>
        <w:t>AmericInn</w:t>
      </w:r>
      <w:proofErr w:type="spellEnd"/>
      <w:r w:rsidR="00C80CED">
        <w:rPr>
          <w:rFonts w:ascii="Average" w:hAnsi="Average" w:cs="Arial"/>
          <w:sz w:val="22"/>
          <w:szCs w:val="22"/>
        </w:rPr>
        <w:t xml:space="preserve"> Lodge &amp; Suites</w:t>
      </w:r>
    </w:p>
    <w:p w14:paraId="35748B85" w14:textId="6D38409C" w:rsidR="00C80CED" w:rsidRDefault="00350DA5" w:rsidP="00C80CED">
      <w:pPr>
        <w:autoSpaceDE w:val="0"/>
        <w:autoSpaceDN w:val="0"/>
        <w:adjustRightInd w:val="0"/>
        <w:ind w:firstLine="720"/>
        <w:rPr>
          <w:rFonts w:ascii="Average" w:hAnsi="Average" w:cs="Arial"/>
          <w:sz w:val="22"/>
          <w:szCs w:val="22"/>
        </w:rPr>
      </w:pPr>
      <w:r w:rsidRPr="00210CFD">
        <w:rPr>
          <w:rFonts w:ascii="Average" w:hAnsi="Average" w:cs="Arial"/>
          <w:sz w:val="22"/>
          <w:szCs w:val="22"/>
        </w:rPr>
        <w:t>6501 N. 28</w:t>
      </w:r>
      <w:r w:rsidRPr="00210CFD">
        <w:rPr>
          <w:rFonts w:ascii="Average" w:hAnsi="Average" w:cs="Arial"/>
          <w:sz w:val="22"/>
          <w:szCs w:val="22"/>
          <w:vertAlign w:val="superscript"/>
        </w:rPr>
        <w:t>th</w:t>
      </w:r>
      <w:r w:rsidRPr="00210CFD">
        <w:rPr>
          <w:rFonts w:ascii="Average" w:hAnsi="Average" w:cs="Arial"/>
          <w:sz w:val="22"/>
          <w:szCs w:val="22"/>
        </w:rPr>
        <w:t xml:space="preserve"> St. </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sidRPr="00210CFD">
        <w:rPr>
          <w:rFonts w:ascii="Average" w:hAnsi="Average" w:cs="Arial"/>
          <w:sz w:val="22"/>
          <w:szCs w:val="22"/>
        </w:rPr>
        <w:t>6555 N. 27</w:t>
      </w:r>
      <w:r w:rsidR="00C80CED" w:rsidRPr="00210CFD">
        <w:rPr>
          <w:rFonts w:ascii="Average" w:hAnsi="Average" w:cs="Arial"/>
          <w:sz w:val="22"/>
          <w:szCs w:val="22"/>
          <w:vertAlign w:val="superscript"/>
        </w:rPr>
        <w:t>th</w:t>
      </w:r>
      <w:r w:rsidR="00C80CED" w:rsidRPr="00210CFD">
        <w:rPr>
          <w:rFonts w:ascii="Average" w:hAnsi="Average" w:cs="Arial"/>
          <w:sz w:val="22"/>
          <w:szCs w:val="22"/>
        </w:rPr>
        <w:t xml:space="preserve"> St.</w:t>
      </w:r>
    </w:p>
    <w:p w14:paraId="2A4C8956" w14:textId="04B722E6" w:rsidR="00350DA5" w:rsidRPr="00210CFD" w:rsidRDefault="00350DA5" w:rsidP="00C80CED">
      <w:pPr>
        <w:autoSpaceDE w:val="0"/>
        <w:autoSpaceDN w:val="0"/>
        <w:adjustRightInd w:val="0"/>
        <w:ind w:firstLine="720"/>
        <w:rPr>
          <w:rFonts w:ascii="Average" w:hAnsi="Average" w:cs="Arial"/>
          <w:sz w:val="22"/>
          <w:szCs w:val="22"/>
        </w:rPr>
      </w:pPr>
      <w:r w:rsidRPr="00210CFD">
        <w:rPr>
          <w:rFonts w:ascii="Average" w:hAnsi="Average" w:cs="Arial"/>
          <w:sz w:val="22"/>
          <w:szCs w:val="22"/>
        </w:rPr>
        <w:t>402-438-4700</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Pr="00210CFD">
        <w:rPr>
          <w:rFonts w:ascii="Average" w:hAnsi="Average" w:cs="Arial"/>
          <w:sz w:val="22"/>
          <w:szCs w:val="22"/>
        </w:rPr>
        <w:t>402-435-1600</w:t>
      </w:r>
    </w:p>
    <w:p w14:paraId="553D7D96" w14:textId="77777777" w:rsidR="00350DA5" w:rsidRPr="00210CFD" w:rsidRDefault="00350DA5" w:rsidP="00350DA5">
      <w:pPr>
        <w:autoSpaceDE w:val="0"/>
        <w:autoSpaceDN w:val="0"/>
        <w:adjustRightInd w:val="0"/>
        <w:ind w:left="187"/>
        <w:rPr>
          <w:rFonts w:ascii="Average" w:hAnsi="Average" w:cs="Arial"/>
          <w:sz w:val="22"/>
          <w:szCs w:val="22"/>
        </w:rPr>
      </w:pPr>
    </w:p>
    <w:p w14:paraId="4BD2A979" w14:textId="4EF5627F" w:rsidR="00C80CED" w:rsidRDefault="00350DA5" w:rsidP="00210CFD">
      <w:pPr>
        <w:ind w:firstLine="720"/>
        <w:rPr>
          <w:rFonts w:ascii="Average" w:hAnsi="Average" w:cs="Arial"/>
          <w:sz w:val="22"/>
          <w:szCs w:val="22"/>
        </w:rPr>
      </w:pPr>
      <w:r w:rsidRPr="00210CFD">
        <w:rPr>
          <w:rFonts w:ascii="Average" w:hAnsi="Average" w:cs="Arial"/>
          <w:sz w:val="22"/>
          <w:szCs w:val="22"/>
        </w:rPr>
        <w:t xml:space="preserve">Countryside Inn and Suites </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t>Hampton Inn &amp; Suites</w:t>
      </w:r>
    </w:p>
    <w:p w14:paraId="3307B910" w14:textId="28EB562A" w:rsidR="00350DA5" w:rsidRPr="00210CFD" w:rsidRDefault="00350DA5" w:rsidP="00210CFD">
      <w:pPr>
        <w:ind w:firstLine="720"/>
        <w:rPr>
          <w:rFonts w:ascii="Average" w:hAnsi="Average" w:cs="Arial"/>
          <w:sz w:val="22"/>
          <w:szCs w:val="22"/>
          <w:lang w:val="en"/>
        </w:rPr>
      </w:pPr>
      <w:r w:rsidRPr="00210CFD">
        <w:rPr>
          <w:rFonts w:ascii="Average" w:hAnsi="Average" w:cs="Arial"/>
          <w:sz w:val="22"/>
          <w:szCs w:val="22"/>
          <w:lang w:val="en"/>
        </w:rPr>
        <w:t>6750 Wildcat Dr</w:t>
      </w:r>
      <w:r w:rsidR="00C80CED">
        <w:rPr>
          <w:rFonts w:ascii="Average" w:hAnsi="Average" w:cs="Arial"/>
          <w:sz w:val="22"/>
          <w:szCs w:val="22"/>
          <w:lang w:val="en"/>
        </w:rPr>
        <w:tab/>
      </w:r>
      <w:r w:rsidR="00C80CED">
        <w:rPr>
          <w:rFonts w:ascii="Average" w:hAnsi="Average" w:cs="Arial"/>
          <w:sz w:val="22"/>
          <w:szCs w:val="22"/>
          <w:lang w:val="en"/>
        </w:rPr>
        <w:tab/>
      </w:r>
      <w:r w:rsidR="00C80CED">
        <w:rPr>
          <w:rFonts w:ascii="Average" w:hAnsi="Average" w:cs="Arial"/>
          <w:sz w:val="22"/>
          <w:szCs w:val="22"/>
          <w:lang w:val="en"/>
        </w:rPr>
        <w:tab/>
      </w:r>
      <w:r w:rsidR="00C80CED">
        <w:rPr>
          <w:rFonts w:ascii="Average" w:hAnsi="Average" w:cs="Arial"/>
          <w:sz w:val="22"/>
          <w:szCs w:val="22"/>
          <w:lang w:val="en"/>
        </w:rPr>
        <w:tab/>
      </w:r>
      <w:r w:rsidR="00C80CED">
        <w:rPr>
          <w:rFonts w:ascii="Average" w:hAnsi="Average" w:cs="Arial"/>
          <w:sz w:val="22"/>
          <w:szCs w:val="22"/>
          <w:lang w:val="en"/>
        </w:rPr>
        <w:tab/>
        <w:t>7343 Husker Cir.</w:t>
      </w:r>
    </w:p>
    <w:p w14:paraId="2E4F7AB4" w14:textId="36343B56" w:rsidR="00350DA5" w:rsidRPr="00210CFD" w:rsidRDefault="00350DA5" w:rsidP="00C80CED">
      <w:pPr>
        <w:ind w:firstLine="720"/>
        <w:rPr>
          <w:rFonts w:ascii="Average" w:hAnsi="Average" w:cs="Arial"/>
          <w:sz w:val="22"/>
          <w:szCs w:val="22"/>
        </w:rPr>
      </w:pPr>
      <w:r w:rsidRPr="00210CFD">
        <w:rPr>
          <w:rFonts w:ascii="Average" w:hAnsi="Average" w:cs="Arial"/>
          <w:sz w:val="22"/>
          <w:szCs w:val="22"/>
        </w:rPr>
        <w:t>402-742-7575</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r>
      <w:r w:rsidRPr="00210CFD">
        <w:rPr>
          <w:rFonts w:ascii="Average" w:hAnsi="Average" w:cs="Arial"/>
          <w:sz w:val="22"/>
          <w:szCs w:val="22"/>
        </w:rPr>
        <w:t>402-435-4600</w:t>
      </w:r>
    </w:p>
    <w:p w14:paraId="3A232023" w14:textId="77777777" w:rsidR="00350DA5" w:rsidRPr="00210CFD" w:rsidRDefault="00350DA5" w:rsidP="00350DA5">
      <w:pPr>
        <w:autoSpaceDE w:val="0"/>
        <w:autoSpaceDN w:val="0"/>
        <w:adjustRightInd w:val="0"/>
        <w:rPr>
          <w:rFonts w:ascii="Average" w:hAnsi="Average" w:cs="Arial"/>
          <w:sz w:val="22"/>
          <w:szCs w:val="22"/>
          <w:highlight w:val="yellow"/>
        </w:rPr>
      </w:pPr>
      <w:r w:rsidRPr="00210CFD">
        <w:rPr>
          <w:rFonts w:ascii="Average" w:hAnsi="Average" w:cs="Arial"/>
          <w:sz w:val="22"/>
          <w:szCs w:val="22"/>
          <w:highlight w:val="yellow"/>
        </w:rPr>
        <w:t xml:space="preserve">  </w:t>
      </w:r>
    </w:p>
    <w:p w14:paraId="4DFB460B" w14:textId="3BBAE61E" w:rsidR="00C80CED" w:rsidRDefault="00350DA5" w:rsidP="00C80CED">
      <w:pPr>
        <w:autoSpaceDE w:val="0"/>
        <w:autoSpaceDN w:val="0"/>
        <w:adjustRightInd w:val="0"/>
        <w:ind w:left="720"/>
        <w:rPr>
          <w:rFonts w:ascii="Average" w:hAnsi="Average" w:cs="Arial"/>
          <w:sz w:val="22"/>
          <w:szCs w:val="22"/>
        </w:rPr>
      </w:pPr>
      <w:r w:rsidRPr="00210CFD">
        <w:rPr>
          <w:rFonts w:ascii="Average" w:hAnsi="Average" w:cs="Arial"/>
          <w:sz w:val="22"/>
          <w:szCs w:val="22"/>
        </w:rPr>
        <w:t xml:space="preserve">Country Inn &amp; Suites by </w:t>
      </w:r>
      <w:r w:rsidR="00C80CED">
        <w:rPr>
          <w:rFonts w:ascii="Average" w:hAnsi="Average" w:cs="Arial"/>
          <w:sz w:val="22"/>
          <w:szCs w:val="22"/>
        </w:rPr>
        <w:t>Radisson</w:t>
      </w:r>
      <w:r w:rsidR="00C80CED">
        <w:rPr>
          <w:rFonts w:ascii="Average" w:hAnsi="Average" w:cs="Arial"/>
          <w:sz w:val="22"/>
          <w:szCs w:val="22"/>
        </w:rPr>
        <w:tab/>
      </w:r>
      <w:r w:rsidR="00C80CED">
        <w:rPr>
          <w:rFonts w:ascii="Average" w:hAnsi="Average" w:cs="Arial"/>
          <w:sz w:val="22"/>
          <w:szCs w:val="22"/>
        </w:rPr>
        <w:tab/>
      </w:r>
      <w:r w:rsidR="00C80CED">
        <w:rPr>
          <w:rFonts w:ascii="Average" w:hAnsi="Average" w:cs="Arial"/>
          <w:sz w:val="22"/>
          <w:szCs w:val="22"/>
        </w:rPr>
        <w:tab/>
        <w:t>Quality Inn &amp; Suites</w:t>
      </w:r>
    </w:p>
    <w:p w14:paraId="208B6D00" w14:textId="53A501C4" w:rsidR="00C80CED" w:rsidRDefault="00C80CED" w:rsidP="00C80CED">
      <w:pPr>
        <w:autoSpaceDE w:val="0"/>
        <w:autoSpaceDN w:val="0"/>
        <w:adjustRightInd w:val="0"/>
        <w:ind w:left="720"/>
        <w:rPr>
          <w:rFonts w:ascii="Average" w:hAnsi="Average" w:cs="Arial"/>
          <w:sz w:val="22"/>
          <w:szCs w:val="22"/>
        </w:rPr>
      </w:pPr>
      <w:r w:rsidRPr="00C80CED">
        <w:rPr>
          <w:rFonts w:ascii="Average" w:hAnsi="Average" w:cs="Arial"/>
          <w:sz w:val="22"/>
          <w:szCs w:val="22"/>
        </w:rPr>
        <w:t>5353 N 27th St</w:t>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t>7333 Husker Cir.</w:t>
      </w:r>
    </w:p>
    <w:p w14:paraId="7900D652" w14:textId="30F96D9B" w:rsidR="00350DA5" w:rsidRPr="00C80CED" w:rsidRDefault="00C80CED" w:rsidP="00C80CED">
      <w:pPr>
        <w:autoSpaceDE w:val="0"/>
        <w:autoSpaceDN w:val="0"/>
        <w:adjustRightInd w:val="0"/>
        <w:ind w:left="720"/>
        <w:rPr>
          <w:rFonts w:ascii="Average" w:hAnsi="Average" w:cs="Arial"/>
          <w:sz w:val="22"/>
          <w:szCs w:val="22"/>
        </w:rPr>
      </w:pPr>
      <w:r w:rsidRPr="00C80CED">
        <w:rPr>
          <w:rFonts w:ascii="Average" w:hAnsi="Average" w:cs="Arial"/>
          <w:sz w:val="22"/>
          <w:szCs w:val="22"/>
        </w:rPr>
        <w:t>(402) 403-1601</w:t>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Pr>
          <w:rFonts w:ascii="Average" w:hAnsi="Average" w:cs="Arial"/>
          <w:sz w:val="22"/>
          <w:szCs w:val="22"/>
        </w:rPr>
        <w:tab/>
      </w:r>
      <w:r w:rsidR="00350DA5" w:rsidRPr="00210CFD">
        <w:rPr>
          <w:rFonts w:ascii="Average" w:hAnsi="Average" w:cs="Arial"/>
          <w:sz w:val="22"/>
          <w:szCs w:val="22"/>
        </w:rPr>
        <w:t>402-435-8100.</w:t>
      </w:r>
    </w:p>
    <w:sectPr w:rsidR="00350DA5" w:rsidRPr="00C80CED">
      <w:headerReference w:type="even" r:id="rId16"/>
      <w:footerReference w:type="default" r:id="rId17"/>
      <w:headerReference w:type="first" r:id="rId18"/>
      <w:type w:val="continuous"/>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A4CF" w14:textId="77777777" w:rsidR="00F54061" w:rsidRDefault="00F54061" w:rsidP="00387E2A">
      <w:r>
        <w:separator/>
      </w:r>
    </w:p>
  </w:endnote>
  <w:endnote w:type="continuationSeparator" w:id="0">
    <w:p w14:paraId="1E9F99CD" w14:textId="77777777" w:rsidR="00F54061" w:rsidRDefault="00F54061" w:rsidP="0038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g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CE0" w14:textId="77777777" w:rsidR="00253424" w:rsidRDefault="0025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E81A" w14:textId="77777777" w:rsidR="00C123D8" w:rsidRDefault="00384D79">
    <w:pPr>
      <w:pBdr>
        <w:top w:val="nil"/>
        <w:left w:val="nil"/>
        <w:bottom w:val="nil"/>
        <w:right w:val="nil"/>
        <w:between w:val="nil"/>
      </w:pBdr>
      <w:tabs>
        <w:tab w:val="center" w:pos="4320"/>
        <w:tab w:val="right" w:pos="8640"/>
      </w:tabs>
      <w:jc w:val="center"/>
      <w:rPr>
        <w:color w:val="000000"/>
        <w:sz w:val="12"/>
        <w:szCs w:val="12"/>
      </w:rPr>
    </w:pPr>
    <w:r>
      <w:rPr>
        <w:color w:val="000000"/>
        <w:sz w:val="12"/>
        <w:szCs w:val="12"/>
      </w:rPr>
      <w:t xml:space="preserve">Bulldog Swing – Page </w:t>
    </w:r>
    <w:r>
      <w:rPr>
        <w:color w:val="000000"/>
        <w:sz w:val="12"/>
        <w:szCs w:val="12"/>
      </w:rPr>
      <w:fldChar w:fldCharType="begin"/>
    </w:r>
    <w:r>
      <w:rPr>
        <w:color w:val="000000"/>
        <w:sz w:val="12"/>
        <w:szCs w:val="12"/>
      </w:rPr>
      <w:instrText>PAGE</w:instrText>
    </w:r>
    <w:r>
      <w:rPr>
        <w:color w:val="000000"/>
        <w:sz w:val="12"/>
        <w:szCs w:val="12"/>
      </w:rPr>
      <w:fldChar w:fldCharType="separate"/>
    </w:r>
    <w:r>
      <w:rPr>
        <w:noProof/>
        <w:color w:val="000000"/>
        <w:sz w:val="12"/>
        <w:szCs w:val="12"/>
      </w:rPr>
      <w:t>1</w:t>
    </w:r>
    <w:r>
      <w:rPr>
        <w:color w:val="000000"/>
        <w:sz w:val="12"/>
        <w:szCs w:val="12"/>
      </w:rPr>
      <w:fldChar w:fldCharType="end"/>
    </w:r>
    <w:r>
      <w:rPr>
        <w:color w:val="000000"/>
        <w:sz w:val="12"/>
        <w:szCs w:val="12"/>
      </w:rPr>
      <w:t xml:space="preserve"> of </w:t>
    </w:r>
    <w:r>
      <w:rPr>
        <w:color w:val="000000"/>
        <w:sz w:val="12"/>
        <w:szCs w:val="12"/>
      </w:rPr>
      <w:fldChar w:fldCharType="begin"/>
    </w:r>
    <w:r>
      <w:rPr>
        <w:color w:val="000000"/>
        <w:sz w:val="12"/>
        <w:szCs w:val="12"/>
      </w:rPr>
      <w:instrText>NUMPAGES</w:instrText>
    </w:r>
    <w:r>
      <w:rPr>
        <w:color w:val="000000"/>
        <w:sz w:val="12"/>
        <w:szCs w:val="12"/>
      </w:rPr>
      <w:fldChar w:fldCharType="separate"/>
    </w:r>
    <w:r>
      <w:rPr>
        <w:noProof/>
        <w:color w:val="000000"/>
        <w:sz w:val="12"/>
        <w:szCs w:val="12"/>
      </w:rPr>
      <w:t>2</w:t>
    </w:r>
    <w:r>
      <w:rPr>
        <w:color w:val="00000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043E" w14:textId="77777777" w:rsidR="00253424" w:rsidRDefault="002534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99CF" w14:textId="77777777" w:rsidR="00C123D8" w:rsidRDefault="00384D79">
    <w:pPr>
      <w:pBdr>
        <w:top w:val="nil"/>
        <w:left w:val="nil"/>
        <w:bottom w:val="nil"/>
        <w:right w:val="nil"/>
        <w:between w:val="nil"/>
      </w:pBdr>
      <w:tabs>
        <w:tab w:val="center" w:pos="4320"/>
        <w:tab w:val="right" w:pos="8640"/>
      </w:tabs>
      <w:jc w:val="center"/>
      <w:rPr>
        <w:color w:val="000000"/>
        <w:sz w:val="12"/>
        <w:szCs w:val="12"/>
      </w:rPr>
    </w:pPr>
    <w:r>
      <w:rPr>
        <w:color w:val="000000"/>
        <w:sz w:val="12"/>
        <w:szCs w:val="12"/>
      </w:rPr>
      <w:t xml:space="preserve">Bulldog Swing – Page </w:t>
    </w:r>
    <w:r>
      <w:rPr>
        <w:color w:val="000000"/>
        <w:sz w:val="12"/>
        <w:szCs w:val="12"/>
      </w:rPr>
      <w:fldChar w:fldCharType="begin"/>
    </w:r>
    <w:r>
      <w:rPr>
        <w:color w:val="000000"/>
        <w:sz w:val="12"/>
        <w:szCs w:val="12"/>
      </w:rPr>
      <w:instrText>PAGE</w:instrText>
    </w:r>
    <w:r>
      <w:rPr>
        <w:color w:val="000000"/>
        <w:sz w:val="12"/>
        <w:szCs w:val="12"/>
      </w:rPr>
      <w:fldChar w:fldCharType="separate"/>
    </w:r>
    <w:r>
      <w:rPr>
        <w:noProof/>
        <w:color w:val="000000"/>
        <w:sz w:val="12"/>
        <w:szCs w:val="12"/>
      </w:rPr>
      <w:t>3</w:t>
    </w:r>
    <w:r>
      <w:rPr>
        <w:color w:val="000000"/>
        <w:sz w:val="12"/>
        <w:szCs w:val="12"/>
      </w:rPr>
      <w:fldChar w:fldCharType="end"/>
    </w:r>
    <w:r>
      <w:rPr>
        <w:color w:val="000000"/>
        <w:sz w:val="12"/>
        <w:szCs w:val="12"/>
      </w:rPr>
      <w:t xml:space="preserve"> of </w:t>
    </w:r>
    <w:r>
      <w:rPr>
        <w:color w:val="000000"/>
        <w:sz w:val="12"/>
        <w:szCs w:val="12"/>
      </w:rPr>
      <w:fldChar w:fldCharType="begin"/>
    </w:r>
    <w:r>
      <w:rPr>
        <w:color w:val="000000"/>
        <w:sz w:val="12"/>
        <w:szCs w:val="12"/>
      </w:rPr>
      <w:instrText>NUMPAGES</w:instrText>
    </w:r>
    <w:r>
      <w:rPr>
        <w:color w:val="000000"/>
        <w:sz w:val="12"/>
        <w:szCs w:val="12"/>
      </w:rPr>
      <w:fldChar w:fldCharType="separate"/>
    </w:r>
    <w:r>
      <w:rPr>
        <w:noProof/>
        <w:color w:val="000000"/>
        <w:sz w:val="12"/>
        <w:szCs w:val="12"/>
      </w:rPr>
      <w:t>3</w:t>
    </w:r>
    <w:r>
      <w:rPr>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DC9F" w14:textId="77777777" w:rsidR="00F54061" w:rsidRDefault="00F54061" w:rsidP="00387E2A">
      <w:r>
        <w:separator/>
      </w:r>
    </w:p>
  </w:footnote>
  <w:footnote w:type="continuationSeparator" w:id="0">
    <w:p w14:paraId="46A72BEE" w14:textId="77777777" w:rsidR="00F54061" w:rsidRDefault="00F54061" w:rsidP="0038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2274" w14:textId="77777777" w:rsidR="00C123D8" w:rsidRDefault="00C572F7">
    <w:pPr>
      <w:pBdr>
        <w:top w:val="nil"/>
        <w:left w:val="nil"/>
        <w:bottom w:val="nil"/>
        <w:right w:val="nil"/>
        <w:between w:val="nil"/>
      </w:pBdr>
      <w:tabs>
        <w:tab w:val="center" w:pos="4320"/>
        <w:tab w:val="right" w:pos="8640"/>
      </w:tabs>
      <w:rPr>
        <w:color w:val="000000"/>
      </w:rPr>
    </w:pPr>
    <w:r>
      <w:rPr>
        <w:color w:val="000000"/>
      </w:rPr>
      <w:pict w14:anchorId="6076F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82.25pt;height:122.5pt;z-index:-251656192;mso-position-horizontal:center;mso-position-horizontal-relative:margin;mso-position-vertical:center;mso-position-vertical-relative:margin" o:allowincell="f">
          <v:imagedata r:id="rId1" o:title="Concordi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2730" w14:textId="08E7E5E9" w:rsidR="00C123D8" w:rsidRDefault="00384D79">
    <w:pPr>
      <w:pStyle w:val="Title"/>
      <w:rPr>
        <w:rFonts w:ascii="Average" w:eastAsia="Average" w:hAnsi="Average" w:cs="Average"/>
        <w:b/>
        <w:sz w:val="40"/>
        <w:szCs w:val="40"/>
      </w:rPr>
    </w:pPr>
    <w:r>
      <w:rPr>
        <w:rFonts w:ascii="Average" w:eastAsia="Average" w:hAnsi="Average" w:cs="Average"/>
        <w:b/>
        <w:sz w:val="40"/>
        <w:szCs w:val="40"/>
      </w:rPr>
      <w:t xml:space="preserve">Bulldog Tournament </w:t>
    </w:r>
    <w:r w:rsidR="00387E2A">
      <w:rPr>
        <w:rFonts w:ascii="Average" w:eastAsia="Average" w:hAnsi="Average" w:cs="Average"/>
        <w:b/>
        <w:sz w:val="40"/>
        <w:szCs w:val="40"/>
      </w:rPr>
      <w:t>In-Person</w:t>
    </w:r>
  </w:p>
  <w:p w14:paraId="674E549F" w14:textId="753CC872" w:rsidR="00C123D8" w:rsidRDefault="00384D79">
    <w:pPr>
      <w:jc w:val="center"/>
      <w:rPr>
        <w:rFonts w:ascii="Average" w:eastAsia="Average" w:hAnsi="Average" w:cs="Average"/>
        <w:sz w:val="22"/>
        <w:szCs w:val="22"/>
      </w:rPr>
    </w:pPr>
    <w:r>
      <w:rPr>
        <w:rFonts w:ascii="Average" w:eastAsia="Average" w:hAnsi="Average" w:cs="Average"/>
        <w:sz w:val="22"/>
        <w:szCs w:val="22"/>
      </w:rPr>
      <w:t xml:space="preserve">Concordia University Nebr. </w:t>
    </w:r>
    <w:r w:rsidR="00B94B53">
      <w:rPr>
        <w:rFonts w:ascii="Average" w:eastAsia="Average" w:hAnsi="Average" w:cs="Average"/>
        <w:sz w:val="22"/>
        <w:szCs w:val="22"/>
      </w:rPr>
      <w:t>–</w:t>
    </w:r>
    <w:r>
      <w:rPr>
        <w:rFonts w:ascii="Average" w:eastAsia="Average" w:hAnsi="Average" w:cs="Average"/>
        <w:sz w:val="22"/>
        <w:szCs w:val="22"/>
      </w:rPr>
      <w:t xml:space="preserve"> </w:t>
    </w:r>
    <w:r w:rsidR="00B94B53">
      <w:rPr>
        <w:rFonts w:ascii="Average" w:eastAsia="Average" w:hAnsi="Average" w:cs="Average"/>
        <w:sz w:val="22"/>
        <w:szCs w:val="22"/>
      </w:rPr>
      <w:t>Seward, NE</w:t>
    </w:r>
  </w:p>
  <w:p w14:paraId="43113F17" w14:textId="6B970A3B" w:rsidR="00C123D8" w:rsidRDefault="00384D79">
    <w:pPr>
      <w:jc w:val="center"/>
      <w:rPr>
        <w:rFonts w:ascii="Average" w:eastAsia="Average" w:hAnsi="Average" w:cs="Average"/>
        <w:sz w:val="22"/>
        <w:szCs w:val="22"/>
      </w:rPr>
    </w:pPr>
    <w:r>
      <w:rPr>
        <w:rFonts w:ascii="Average" w:eastAsia="Average" w:hAnsi="Average" w:cs="Average"/>
        <w:sz w:val="22"/>
        <w:szCs w:val="22"/>
      </w:rPr>
      <w:t>S</w:t>
    </w:r>
    <w:r w:rsidR="00387E2A">
      <w:rPr>
        <w:rFonts w:ascii="Average" w:eastAsia="Average" w:hAnsi="Average" w:cs="Average"/>
        <w:sz w:val="22"/>
        <w:szCs w:val="22"/>
      </w:rPr>
      <w:t xml:space="preserve">aturday </w:t>
    </w:r>
    <w:r w:rsidR="00210CFD">
      <w:rPr>
        <w:rFonts w:ascii="Average" w:eastAsia="Average" w:hAnsi="Average" w:cs="Average"/>
        <w:sz w:val="22"/>
        <w:szCs w:val="22"/>
      </w:rPr>
      <w:t>September 30</w:t>
    </w:r>
    <w:r w:rsidR="00210CFD" w:rsidRPr="00253424">
      <w:rPr>
        <w:rFonts w:ascii="Average" w:eastAsia="Average" w:hAnsi="Average" w:cs="Average"/>
        <w:sz w:val="22"/>
        <w:szCs w:val="22"/>
        <w:vertAlign w:val="superscript"/>
      </w:rPr>
      <w:t>th</w:t>
    </w:r>
    <w:r w:rsidR="00253424">
      <w:rPr>
        <w:rFonts w:ascii="Average" w:eastAsia="Average" w:hAnsi="Average" w:cs="Average"/>
        <w:sz w:val="22"/>
        <w:szCs w:val="22"/>
      </w:rPr>
      <w:t xml:space="preserve">, </w:t>
    </w:r>
    <w:r w:rsidR="00210CFD">
      <w:rPr>
        <w:rFonts w:ascii="Average" w:eastAsia="Average" w:hAnsi="Average" w:cs="Average"/>
        <w:sz w:val="22"/>
        <w:szCs w:val="22"/>
      </w:rPr>
      <w:t>2023</w:t>
    </w:r>
    <w:r>
      <w:rPr>
        <w:rFonts w:ascii="Average" w:eastAsia="Average" w:hAnsi="Average" w:cs="Average"/>
        <w:sz w:val="22"/>
        <w:szCs w:val="22"/>
      </w:rPr>
      <w:t xml:space="preserve"> </w:t>
    </w:r>
  </w:p>
  <w:p w14:paraId="07AE1B58" w14:textId="77777777" w:rsidR="00C123D8" w:rsidRDefault="00C123D8">
    <w:pPr>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03CF" w14:textId="77777777" w:rsidR="00C123D8" w:rsidRDefault="00C572F7">
    <w:pPr>
      <w:pBdr>
        <w:top w:val="nil"/>
        <w:left w:val="nil"/>
        <w:bottom w:val="nil"/>
        <w:right w:val="nil"/>
        <w:between w:val="nil"/>
      </w:pBdr>
      <w:tabs>
        <w:tab w:val="center" w:pos="4320"/>
        <w:tab w:val="right" w:pos="8640"/>
      </w:tabs>
      <w:rPr>
        <w:color w:val="000000"/>
      </w:rPr>
    </w:pPr>
    <w:r>
      <w:rPr>
        <w:color w:val="000000"/>
      </w:rPr>
      <w:pict w14:anchorId="4F406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82.25pt;height:122.5pt;z-index:-251657216;mso-position-horizontal:center;mso-position-horizontal-relative:margin;mso-position-vertical:center;mso-position-vertical-relative:margin" o:allowincell="f">
          <v:imagedata r:id="rId1" o:title="Concordi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6563" w14:textId="77777777" w:rsidR="00E74C78" w:rsidRPr="00050761" w:rsidRDefault="00E74C78" w:rsidP="00912188">
    <w:pP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C516" w14:textId="1A190430" w:rsidR="00C123D8" w:rsidRDefault="00387E2A">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2336" behindDoc="1" locked="0" layoutInCell="0" allowOverlap="1" wp14:anchorId="755BED9E" wp14:editId="4F4EB8EC">
          <wp:simplePos x="0" y="0"/>
          <wp:positionH relativeFrom="margin">
            <wp:align>center</wp:align>
          </wp:positionH>
          <wp:positionV relativeFrom="margin">
            <wp:align>center</wp:align>
          </wp:positionV>
          <wp:extent cx="6124575" cy="15557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4575" cy="1555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BA06" w14:textId="1562872F" w:rsidR="00C123D8" w:rsidRDefault="00387E2A">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61312" behindDoc="1" locked="0" layoutInCell="0" allowOverlap="1" wp14:anchorId="62B7AB8D" wp14:editId="447D48E6">
          <wp:simplePos x="0" y="0"/>
          <wp:positionH relativeFrom="margin">
            <wp:align>center</wp:align>
          </wp:positionH>
          <wp:positionV relativeFrom="margin">
            <wp:align>center</wp:align>
          </wp:positionV>
          <wp:extent cx="6124575" cy="15557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4575" cy="155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24D"/>
    <w:multiLevelType w:val="multilevel"/>
    <w:tmpl w:val="A84AC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9146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2A"/>
    <w:rsid w:val="00066188"/>
    <w:rsid w:val="000A6843"/>
    <w:rsid w:val="00210CFD"/>
    <w:rsid w:val="00252547"/>
    <w:rsid w:val="00253424"/>
    <w:rsid w:val="00350DA5"/>
    <w:rsid w:val="003522FB"/>
    <w:rsid w:val="00384D79"/>
    <w:rsid w:val="00387E2A"/>
    <w:rsid w:val="00444D3B"/>
    <w:rsid w:val="004556F6"/>
    <w:rsid w:val="005463A2"/>
    <w:rsid w:val="005C33EE"/>
    <w:rsid w:val="00604B98"/>
    <w:rsid w:val="00753EC8"/>
    <w:rsid w:val="007D0D5B"/>
    <w:rsid w:val="00AE33EC"/>
    <w:rsid w:val="00B94B53"/>
    <w:rsid w:val="00C123D8"/>
    <w:rsid w:val="00C572F7"/>
    <w:rsid w:val="00C80CED"/>
    <w:rsid w:val="00CB082C"/>
    <w:rsid w:val="00CD243A"/>
    <w:rsid w:val="00E21E98"/>
    <w:rsid w:val="00E64647"/>
    <w:rsid w:val="00E74C78"/>
    <w:rsid w:val="00EB554E"/>
    <w:rsid w:val="00F5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7CC9"/>
  <w15:chartTrackingRefBased/>
  <w15:docId w15:val="{73BDA650-8880-4299-8A53-E6CCEFA6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2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7E2A"/>
    <w:pPr>
      <w:jc w:val="center"/>
    </w:pPr>
    <w:rPr>
      <w:sz w:val="36"/>
    </w:rPr>
  </w:style>
  <w:style w:type="character" w:customStyle="1" w:styleId="TitleChar">
    <w:name w:val="Title Char"/>
    <w:basedOn w:val="DefaultParagraphFont"/>
    <w:link w:val="Title"/>
    <w:uiPriority w:val="10"/>
    <w:rsid w:val="00387E2A"/>
    <w:rPr>
      <w:rFonts w:ascii="Times New Roman" w:eastAsia="Times New Roman" w:hAnsi="Times New Roman" w:cs="Times New Roman"/>
      <w:sz w:val="36"/>
      <w:szCs w:val="24"/>
    </w:rPr>
  </w:style>
  <w:style w:type="paragraph" w:styleId="Footer">
    <w:name w:val="footer"/>
    <w:basedOn w:val="Normal"/>
    <w:link w:val="FooterChar"/>
    <w:uiPriority w:val="99"/>
    <w:unhideWhenUsed/>
    <w:rsid w:val="00387E2A"/>
    <w:pPr>
      <w:tabs>
        <w:tab w:val="center" w:pos="4680"/>
        <w:tab w:val="right" w:pos="9360"/>
      </w:tabs>
    </w:pPr>
  </w:style>
  <w:style w:type="character" w:customStyle="1" w:styleId="FooterChar">
    <w:name w:val="Footer Char"/>
    <w:basedOn w:val="DefaultParagraphFont"/>
    <w:link w:val="Footer"/>
    <w:uiPriority w:val="99"/>
    <w:rsid w:val="00387E2A"/>
    <w:rPr>
      <w:rFonts w:ascii="Times New Roman" w:eastAsia="Times New Roman" w:hAnsi="Times New Roman" w:cs="Times New Roman"/>
      <w:sz w:val="24"/>
      <w:szCs w:val="24"/>
    </w:rPr>
  </w:style>
  <w:style w:type="paragraph" w:customStyle="1" w:styleId="Blockquote">
    <w:name w:val="Blockquote"/>
    <w:basedOn w:val="Normal"/>
    <w:rsid w:val="00B94B53"/>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joseph.davis@cune.edu"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Davis,Joseph</dc:creator>
  <cp:keywords/>
  <dc:description/>
  <cp:lastModifiedBy>Davis,Joseph</cp:lastModifiedBy>
  <cp:revision>9</cp:revision>
  <dcterms:created xsi:type="dcterms:W3CDTF">2023-08-29T21:39:00Z</dcterms:created>
  <dcterms:modified xsi:type="dcterms:W3CDTF">2023-09-01T19:52:00Z</dcterms:modified>
</cp:coreProperties>
</file>